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B02D" w14:textId="77777777" w:rsidR="00103CBB" w:rsidRDefault="004D2A2A">
      <w:pPr>
        <w:pStyle w:val="ConsPlusNormal0"/>
        <w:ind w:firstLine="709"/>
        <w:jc w:val="center"/>
        <w:rPr>
          <w:rFonts w:ascii="Liberation Serif" w:eastAsia="Liberation Serif" w:hAnsi="Liberation Serif" w:cs="Liberation Serif"/>
          <w:b/>
          <w:sz w:val="28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8"/>
          <w:szCs w:val="24"/>
        </w:rPr>
        <w:t>Сведения о формах социального обслуживания, перечень предоставляемых социальных услуг по формам социального обслуживания и видам социальных услуг, тарифы на предоставляемые социальные услуги по формам социального обслуживания и видам социальных услуг</w:t>
      </w:r>
    </w:p>
    <w:p w14:paraId="066904C4" w14:textId="77777777" w:rsidR="00103CBB" w:rsidRDefault="00103CBB" w:rsidP="00E30D9B">
      <w:pPr>
        <w:widowControl w:val="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5E89093" w14:textId="77777777" w:rsidR="00103CBB" w:rsidRDefault="004D2A2A">
      <w:pPr>
        <w:widowControl w:val="0"/>
        <w:ind w:left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Полустационарное социальное обслуживание</w:t>
      </w:r>
    </w:p>
    <w:p w14:paraId="45FF01D0" w14:textId="77777777" w:rsidR="00103CBB" w:rsidRDefault="00103CBB">
      <w:pPr>
        <w:widowControl w:val="0"/>
        <w:ind w:left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Style w:val="aff8"/>
        <w:tblW w:w="15273" w:type="dxa"/>
        <w:tblLayout w:type="fixed"/>
        <w:tblLook w:val="0000" w:firstRow="0" w:lastRow="0" w:firstColumn="0" w:lastColumn="0" w:noHBand="0" w:noVBand="0"/>
      </w:tblPr>
      <w:tblGrid>
        <w:gridCol w:w="630"/>
        <w:gridCol w:w="3184"/>
        <w:gridCol w:w="2494"/>
        <w:gridCol w:w="2305"/>
        <w:gridCol w:w="1512"/>
        <w:gridCol w:w="1850"/>
        <w:gridCol w:w="3298"/>
      </w:tblGrid>
      <w:tr w:rsidR="00103CBB" w14:paraId="37400668" w14:textId="77777777" w:rsidTr="0063045C">
        <w:tc>
          <w:tcPr>
            <w:tcW w:w="630" w:type="dxa"/>
          </w:tcPr>
          <w:p w14:paraId="62F55B0F" w14:textId="77777777" w:rsidR="00103CBB" w:rsidRDefault="004D2A2A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№ п/п</w:t>
            </w:r>
          </w:p>
        </w:tc>
        <w:tc>
          <w:tcPr>
            <w:tcW w:w="3184" w:type="dxa"/>
          </w:tcPr>
          <w:p w14:paraId="79B327C3" w14:textId="77777777" w:rsidR="00103CBB" w:rsidRDefault="004D2A2A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Перечень предоставляемых социальных услуг по видам социальных услуг</w:t>
            </w:r>
          </w:p>
        </w:tc>
        <w:tc>
          <w:tcPr>
            <w:tcW w:w="2494" w:type="dxa"/>
          </w:tcPr>
          <w:p w14:paraId="69095175" w14:textId="77777777" w:rsidR="00103CBB" w:rsidRDefault="004D2A2A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Уникальный номер реестровой записи государственной услуги в сфере социального обслуживания в общероссийском базовом (отраслевом) перечне (классификаторе) государственных и муниципальных услуг, оказываемых физическим лицам (далее – общероссийский перечень) или региональном перечне (классификаторе) государственных услуг, не включенных в общероссийский перечень</w:t>
            </w:r>
          </w:p>
        </w:tc>
        <w:tc>
          <w:tcPr>
            <w:tcW w:w="2305" w:type="dxa"/>
          </w:tcPr>
          <w:p w14:paraId="2586EBD1" w14:textId="77777777" w:rsidR="00103CBB" w:rsidRDefault="004D2A2A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 xml:space="preserve">Показатели, характеризующие качество оказания государственной услуги в сфере социального обслуживания (наименования, единицы измерения) в соответствии с общероссийским перечнем </w:t>
            </w:r>
          </w:p>
        </w:tc>
        <w:tc>
          <w:tcPr>
            <w:tcW w:w="1512" w:type="dxa"/>
          </w:tcPr>
          <w:p w14:paraId="4411837F" w14:textId="77777777" w:rsidR="00103CBB" w:rsidRDefault="004D2A2A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Тарифы на предоставляемые социальные услуги по видам социальных услуг</w:t>
            </w:r>
          </w:p>
          <w:p w14:paraId="6EEE7F6B" w14:textId="77777777" w:rsidR="00103CBB" w:rsidRDefault="004D2A2A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(в рублях)</w:t>
            </w:r>
          </w:p>
        </w:tc>
        <w:tc>
          <w:tcPr>
            <w:tcW w:w="1850" w:type="dxa"/>
          </w:tcPr>
          <w:p w14:paraId="4E9B155F" w14:textId="77777777" w:rsidR="00103CBB" w:rsidRDefault="004D2A2A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 xml:space="preserve">Значения нормативных затрат на оказание государственной услуги в сфере социального обслуживания </w:t>
            </w:r>
          </w:p>
        </w:tc>
        <w:tc>
          <w:tcPr>
            <w:tcW w:w="3298" w:type="dxa"/>
          </w:tcPr>
          <w:p w14:paraId="2E8FADC3" w14:textId="77777777" w:rsidR="00103CBB" w:rsidRPr="00DB73CC" w:rsidRDefault="004D2A2A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DB73CC">
              <w:rPr>
                <w:rFonts w:ascii="Liberation Serif" w:eastAsia="Liberation Serif" w:hAnsi="Liberation Serif" w:cs="Liberation Serif"/>
                <w:sz w:val="22"/>
              </w:rPr>
              <w:t xml:space="preserve">Стоимость оказания государственной услуги в сфере социального обслуживания в объеме, превышающем определенный социальным сертификатом на получение государственной услуги в социальной сфере (государственных услуг в социальной сфере) (далее – социальный сертификат) на получение государственной услуги в сфере социального обслуживания объем финансового обеспечения ее оказания (в случае, если получатель социального сертификата получает государственную услугу в объеме, превышающем установленный социальным сертификатом объем ее оказания или сверх </w:t>
            </w:r>
            <w:hyperlink r:id="rId7" w:tooltip="consultantplus://offline/ref=C252180EF0BB3ABE397F840E531C0675FEEEA2CA0DDBDD7DA36FBECA9A2D1E28B822C8A5405BD30422A725872F0E116BCBD45583FB7C20375BD4E50Ft723E" w:history="1">
              <w:r w:rsidRPr="00DB73CC">
                <w:rPr>
                  <w:rFonts w:ascii="Liberation Serif" w:eastAsia="Liberation Serif" w:hAnsi="Liberation Serif" w:cs="Liberation Serif"/>
                  <w:sz w:val="22"/>
                </w:rPr>
                <w:t>стандарта</w:t>
              </w:r>
            </w:hyperlink>
            <w:r w:rsidRPr="00DB73CC">
              <w:rPr>
                <w:rFonts w:ascii="Liberation Serif" w:eastAsia="Liberation Serif" w:hAnsi="Liberation Serif" w:cs="Liberation Serif"/>
                <w:sz w:val="22"/>
              </w:rPr>
              <w:t xml:space="preserve">, установленного постановлением Правительства Ямало-Ненецкого автономного округа от 25 декабря </w:t>
            </w:r>
          </w:p>
          <w:p w14:paraId="5909D9EB" w14:textId="77777777" w:rsidR="00103CBB" w:rsidRPr="00DB73CC" w:rsidRDefault="004D2A2A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DB73CC">
              <w:rPr>
                <w:rFonts w:ascii="Liberation Serif" w:eastAsia="Liberation Serif" w:hAnsi="Liberation Serif" w:cs="Liberation Serif"/>
                <w:sz w:val="22"/>
              </w:rPr>
              <w:t>2014 года № 1087-П «О порядке предоставления социальных услуг поставщиками социальных услуг» (далее – постановление № 1087-П)</w:t>
            </w:r>
          </w:p>
          <w:p w14:paraId="69FA0288" w14:textId="77777777" w:rsidR="00103CBB" w:rsidRPr="00DB73CC" w:rsidRDefault="004D2A2A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DB73CC">
              <w:rPr>
                <w:rFonts w:ascii="Liberation Serif" w:eastAsia="Liberation Serif" w:hAnsi="Liberation Serif" w:cs="Liberation Serif"/>
                <w:sz w:val="22"/>
              </w:rPr>
              <w:lastRenderedPageBreak/>
              <w:t>(в рублях)</w:t>
            </w:r>
          </w:p>
        </w:tc>
      </w:tr>
      <w:tr w:rsidR="00103CBB" w14:paraId="5337787D" w14:textId="77777777" w:rsidTr="0063045C">
        <w:tc>
          <w:tcPr>
            <w:tcW w:w="630" w:type="dxa"/>
          </w:tcPr>
          <w:p w14:paraId="2E4285F2" w14:textId="77777777" w:rsidR="00103CBB" w:rsidRDefault="004D2A2A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lastRenderedPageBreak/>
              <w:t>1</w:t>
            </w:r>
          </w:p>
        </w:tc>
        <w:tc>
          <w:tcPr>
            <w:tcW w:w="3184" w:type="dxa"/>
          </w:tcPr>
          <w:p w14:paraId="4919574D" w14:textId="77777777" w:rsidR="00103CBB" w:rsidRDefault="004D2A2A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2</w:t>
            </w:r>
          </w:p>
        </w:tc>
        <w:tc>
          <w:tcPr>
            <w:tcW w:w="2494" w:type="dxa"/>
          </w:tcPr>
          <w:p w14:paraId="6C36FC43" w14:textId="77777777" w:rsidR="00103CBB" w:rsidRDefault="004D2A2A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3</w:t>
            </w:r>
          </w:p>
        </w:tc>
        <w:tc>
          <w:tcPr>
            <w:tcW w:w="2305" w:type="dxa"/>
          </w:tcPr>
          <w:p w14:paraId="147887A2" w14:textId="77777777" w:rsidR="00103CBB" w:rsidRDefault="004D2A2A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4</w:t>
            </w:r>
          </w:p>
        </w:tc>
        <w:tc>
          <w:tcPr>
            <w:tcW w:w="1512" w:type="dxa"/>
          </w:tcPr>
          <w:p w14:paraId="6EF81DE7" w14:textId="77777777" w:rsidR="00103CBB" w:rsidRDefault="004D2A2A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5</w:t>
            </w:r>
          </w:p>
        </w:tc>
        <w:tc>
          <w:tcPr>
            <w:tcW w:w="1850" w:type="dxa"/>
          </w:tcPr>
          <w:p w14:paraId="3FA00EC5" w14:textId="77777777" w:rsidR="00103CBB" w:rsidRDefault="004D2A2A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6</w:t>
            </w:r>
          </w:p>
        </w:tc>
        <w:tc>
          <w:tcPr>
            <w:tcW w:w="3298" w:type="dxa"/>
          </w:tcPr>
          <w:p w14:paraId="7A636C1C" w14:textId="77777777" w:rsidR="00103CBB" w:rsidRPr="009C4183" w:rsidRDefault="004D2A2A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9C4183"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7</w:t>
            </w:r>
          </w:p>
        </w:tc>
      </w:tr>
      <w:tr w:rsidR="00103CBB" w14:paraId="01E11C3D" w14:textId="77777777" w:rsidTr="0063045C">
        <w:tc>
          <w:tcPr>
            <w:tcW w:w="630" w:type="dxa"/>
          </w:tcPr>
          <w:p w14:paraId="1216393E" w14:textId="77777777" w:rsidR="00103CBB" w:rsidRDefault="004D2A2A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1.</w:t>
            </w:r>
          </w:p>
        </w:tc>
        <w:tc>
          <w:tcPr>
            <w:tcW w:w="3184" w:type="dxa"/>
          </w:tcPr>
          <w:p w14:paraId="799EAD3A" w14:textId="77777777" w:rsidR="00103CBB" w:rsidRDefault="004D2A2A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Социально-бытовые услуги:</w:t>
            </w:r>
          </w:p>
          <w:p w14:paraId="576882A1" w14:textId="77777777" w:rsidR="00103CBB" w:rsidRDefault="004D2A2A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-</w:t>
            </w:r>
          </w:p>
        </w:tc>
        <w:tc>
          <w:tcPr>
            <w:tcW w:w="2494" w:type="dxa"/>
          </w:tcPr>
          <w:p w14:paraId="5F683E5E" w14:textId="77777777" w:rsidR="00103CBB" w:rsidRDefault="00103CBB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305" w:type="dxa"/>
          </w:tcPr>
          <w:p w14:paraId="3D2D7ADC" w14:textId="77777777" w:rsidR="00103CBB" w:rsidRDefault="00103CBB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12" w:type="dxa"/>
          </w:tcPr>
          <w:p w14:paraId="14CF142E" w14:textId="77777777" w:rsidR="00103CBB" w:rsidRDefault="00103CBB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50" w:type="dxa"/>
          </w:tcPr>
          <w:p w14:paraId="6745DC69" w14:textId="77777777" w:rsidR="00103CBB" w:rsidRDefault="00103CBB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3298" w:type="dxa"/>
          </w:tcPr>
          <w:p w14:paraId="7E258EB8" w14:textId="77777777" w:rsidR="00103CBB" w:rsidRPr="009C4183" w:rsidRDefault="00103CBB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63045C" w14:paraId="2EA710E6" w14:textId="77777777" w:rsidTr="0063045C">
        <w:trPr>
          <w:trHeight w:val="1032"/>
        </w:trPr>
        <w:tc>
          <w:tcPr>
            <w:tcW w:w="630" w:type="dxa"/>
            <w:vMerge w:val="restart"/>
          </w:tcPr>
          <w:p w14:paraId="3404F926" w14:textId="4B6802D1" w:rsidR="0063045C" w:rsidRDefault="0063045C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2.</w:t>
            </w:r>
          </w:p>
        </w:tc>
        <w:tc>
          <w:tcPr>
            <w:tcW w:w="3184" w:type="dxa"/>
          </w:tcPr>
          <w:p w14:paraId="3DD6E7FF" w14:textId="77777777" w:rsidR="0063045C" w:rsidRDefault="0063045C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Социально-медицинские услуги:</w:t>
            </w:r>
          </w:p>
          <w:p w14:paraId="22E85493" w14:textId="77777777" w:rsidR="0063045C" w:rsidRPr="00A32D3C" w:rsidRDefault="0063045C">
            <w:pPr>
              <w:pStyle w:val="ConsPlusNormal0"/>
              <w:ind w:firstLine="0"/>
              <w:rPr>
                <w:rFonts w:ascii="Times New Roman" w:eastAsia="Liberation Serif" w:hAnsi="Times New Roman" w:cs="Times New Roman"/>
                <w:color w:val="000000" w:themeColor="text1"/>
              </w:rPr>
            </w:pPr>
            <w:r w:rsidRPr="00A32D3C">
              <w:rPr>
                <w:rFonts w:ascii="Times New Roman" w:eastAsia="Liberation Serif" w:hAnsi="Times New Roman" w:cs="Times New Roman"/>
                <w:color w:val="000000" w:themeColor="text1"/>
              </w:rPr>
              <w:t>- проведение оздоровительных мероприятий</w:t>
            </w:r>
          </w:p>
          <w:p w14:paraId="788EED29" w14:textId="08C20F4C" w:rsidR="0063045C" w:rsidRDefault="0063045C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94" w:type="dxa"/>
            <w:vMerge w:val="restart"/>
          </w:tcPr>
          <w:p w14:paraId="1E2D41B2" w14:textId="6B60809D" w:rsidR="0063045C" w:rsidRPr="00A32D3C" w:rsidRDefault="0063045C" w:rsidP="00A82971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color w:val="000000"/>
                <w:sz w:val="18"/>
                <w:szCs w:val="18"/>
              </w:rPr>
            </w:pPr>
            <w:r w:rsidRPr="00A32D3C">
              <w:rPr>
                <w:rFonts w:ascii="Times New Roman" w:hAnsi="Times New Roman"/>
                <w:sz w:val="18"/>
                <w:szCs w:val="18"/>
              </w:rPr>
              <w:t> 853200О.99.</w:t>
            </w:r>
            <w:proofErr w:type="gramStart"/>
            <w:r w:rsidRPr="00A32D3C">
              <w:rPr>
                <w:rFonts w:ascii="Times New Roman" w:hAnsi="Times New Roman"/>
                <w:sz w:val="18"/>
                <w:szCs w:val="18"/>
              </w:rPr>
              <w:t>0.АЭ</w:t>
            </w:r>
            <w:proofErr w:type="gramEnd"/>
            <w:r w:rsidRPr="00A32D3C">
              <w:rPr>
                <w:rFonts w:ascii="Times New Roman" w:hAnsi="Times New Roman"/>
                <w:sz w:val="18"/>
                <w:szCs w:val="18"/>
              </w:rPr>
              <w:t>10АА00000</w:t>
            </w:r>
          </w:p>
        </w:tc>
        <w:tc>
          <w:tcPr>
            <w:tcW w:w="2305" w:type="dxa"/>
            <w:vMerge w:val="restart"/>
          </w:tcPr>
          <w:p w14:paraId="493E109F" w14:textId="2130AD3C" w:rsidR="0063045C" w:rsidRPr="00A32D3C" w:rsidRDefault="0063045C" w:rsidP="00A32D3C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32D3C">
              <w:rPr>
                <w:rFonts w:ascii="Times New Roman" w:hAnsi="Times New Roman"/>
              </w:rPr>
              <w:t>Отсутствие обоснованных жалоб от получателей социальных услуг на качество предоставления социальных услуг, шт.</w:t>
            </w:r>
          </w:p>
        </w:tc>
        <w:tc>
          <w:tcPr>
            <w:tcW w:w="1512" w:type="dxa"/>
          </w:tcPr>
          <w:p w14:paraId="77B45844" w14:textId="77777777" w:rsidR="0063045C" w:rsidRDefault="0063045C" w:rsidP="009C4183">
            <w:pPr>
              <w:pStyle w:val="ConsPlusNormal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  <w:p w14:paraId="2D97DAAB" w14:textId="77777777" w:rsidR="0063045C" w:rsidRDefault="0063045C" w:rsidP="009C4183">
            <w:pPr>
              <w:pStyle w:val="ConsPlusNormal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  <w:p w14:paraId="6D107E1F" w14:textId="1E0D2048" w:rsidR="0063045C" w:rsidRDefault="0063045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118,35</w:t>
            </w:r>
          </w:p>
        </w:tc>
        <w:tc>
          <w:tcPr>
            <w:tcW w:w="1850" w:type="dxa"/>
            <w:vMerge w:val="restart"/>
          </w:tcPr>
          <w:p w14:paraId="2CC36DB7" w14:textId="77777777" w:rsidR="0063045C" w:rsidRDefault="0063045C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3298" w:type="dxa"/>
          </w:tcPr>
          <w:p w14:paraId="6054C219" w14:textId="114D6127" w:rsidR="0063045C" w:rsidRP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  <w:r>
              <w:rPr>
                <w:rFonts w:asciiTheme="minorHAnsi" w:eastAsia="Liberation Serif" w:hAnsiTheme="minorHAnsi" w:cs="Liberation Serif"/>
                <w:color w:val="000000"/>
              </w:rPr>
              <w:t>218</w:t>
            </w:r>
          </w:p>
        </w:tc>
      </w:tr>
      <w:tr w:rsidR="0063045C" w14:paraId="020F2E43" w14:textId="77777777" w:rsidTr="0063045C">
        <w:trPr>
          <w:trHeight w:val="1032"/>
        </w:trPr>
        <w:tc>
          <w:tcPr>
            <w:tcW w:w="630" w:type="dxa"/>
            <w:vMerge/>
          </w:tcPr>
          <w:p w14:paraId="31EB2C5D" w14:textId="77777777" w:rsidR="0063045C" w:rsidRDefault="0063045C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</w:pPr>
          </w:p>
        </w:tc>
        <w:tc>
          <w:tcPr>
            <w:tcW w:w="3184" w:type="dxa"/>
          </w:tcPr>
          <w:p w14:paraId="2611C34E" w14:textId="17D19B65" w:rsidR="0063045C" w:rsidRPr="00A32D3C" w:rsidRDefault="0063045C">
            <w:pPr>
              <w:pStyle w:val="ConsPlusNormal0"/>
              <w:ind w:firstLine="0"/>
              <w:rPr>
                <w:rFonts w:ascii="Times New Roman" w:eastAsia="Liberation Serif" w:hAnsi="Times New Roman" w:cs="Times New Roman"/>
                <w:color w:val="000000" w:themeColor="text1"/>
                <w:sz w:val="22"/>
              </w:rPr>
            </w:pPr>
            <w:r w:rsidRPr="00A32D3C">
              <w:rPr>
                <w:rFonts w:ascii="Times New Roman" w:eastAsia="Liberation Serif" w:hAnsi="Times New Roman" w:cs="Times New Roman"/>
                <w:color w:val="000000" w:themeColor="text1"/>
                <w:szCs w:val="18"/>
              </w:rPr>
              <w:t>- проведение занятий, обучающих здоровому образу жизни</w:t>
            </w:r>
          </w:p>
        </w:tc>
        <w:tc>
          <w:tcPr>
            <w:tcW w:w="2494" w:type="dxa"/>
            <w:vMerge/>
          </w:tcPr>
          <w:p w14:paraId="127E4C4F" w14:textId="77777777" w:rsidR="0063045C" w:rsidRPr="00A32D3C" w:rsidRDefault="0063045C" w:rsidP="00A82971">
            <w:pPr>
              <w:pStyle w:val="ConsPlusNormal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5" w:type="dxa"/>
            <w:vMerge/>
          </w:tcPr>
          <w:p w14:paraId="1242410A" w14:textId="77777777" w:rsidR="0063045C" w:rsidRPr="00A32D3C" w:rsidRDefault="0063045C" w:rsidP="00A32D3C">
            <w:pPr>
              <w:pStyle w:val="ConsPlusNormal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12" w:type="dxa"/>
          </w:tcPr>
          <w:p w14:paraId="12C5DFA9" w14:textId="39D73AE6" w:rsidR="0063045C" w:rsidRDefault="0063045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207,18</w:t>
            </w:r>
          </w:p>
        </w:tc>
        <w:tc>
          <w:tcPr>
            <w:tcW w:w="1850" w:type="dxa"/>
            <w:vMerge/>
          </w:tcPr>
          <w:p w14:paraId="4C220902" w14:textId="77777777" w:rsidR="0063045C" w:rsidRDefault="0063045C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3298" w:type="dxa"/>
          </w:tcPr>
          <w:p w14:paraId="50C0732C" w14:textId="46D78841" w:rsidR="0063045C" w:rsidRP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  <w:r>
              <w:rPr>
                <w:rFonts w:asciiTheme="minorHAnsi" w:eastAsia="Liberation Serif" w:hAnsiTheme="minorHAnsi" w:cs="Liberation Serif"/>
                <w:color w:val="000000"/>
              </w:rPr>
              <w:t>307</w:t>
            </w:r>
          </w:p>
        </w:tc>
      </w:tr>
      <w:tr w:rsidR="0063045C" w14:paraId="6DE42112" w14:textId="77777777" w:rsidTr="0063045C">
        <w:trPr>
          <w:trHeight w:val="284"/>
        </w:trPr>
        <w:tc>
          <w:tcPr>
            <w:tcW w:w="630" w:type="dxa"/>
            <w:vMerge w:val="restart"/>
          </w:tcPr>
          <w:p w14:paraId="5A401CE6" w14:textId="77777777" w:rsidR="0063045C" w:rsidRDefault="0063045C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3.</w:t>
            </w:r>
          </w:p>
        </w:tc>
        <w:tc>
          <w:tcPr>
            <w:tcW w:w="3184" w:type="dxa"/>
          </w:tcPr>
          <w:p w14:paraId="68A1791F" w14:textId="77777777" w:rsidR="0063045C" w:rsidRPr="00A32D3C" w:rsidRDefault="0063045C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</w:pPr>
            <w:r w:rsidRPr="00A32D3C"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Социально-педагогические услуги:</w:t>
            </w:r>
          </w:p>
          <w:p w14:paraId="15B084BD" w14:textId="1852B3AE" w:rsidR="0063045C" w:rsidRPr="00A32D3C" w:rsidRDefault="0063045C">
            <w:pPr>
              <w:pStyle w:val="ConsPlusNormal0"/>
              <w:ind w:firstLine="0"/>
              <w:rPr>
                <w:rFonts w:ascii="Times New Roman" w:eastAsia="Liberation Serif" w:hAnsi="Times New Roman" w:cs="Times New Roman"/>
                <w:color w:val="000000" w:themeColor="text1"/>
              </w:rPr>
            </w:pPr>
            <w:r w:rsidRPr="00A32D3C">
              <w:rPr>
                <w:rFonts w:ascii="Times New Roman" w:eastAsia="Liberation Serif" w:hAnsi="Times New Roman" w:cs="Times New Roman"/>
                <w:color w:val="000000" w:themeColor="text1"/>
              </w:rPr>
              <w:t>- обучение родственников практическим навыкам общего ухода за тяжелобольными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2494" w:type="dxa"/>
            <w:vMerge w:val="restart"/>
          </w:tcPr>
          <w:p w14:paraId="2FE0FE68" w14:textId="67846C0D" w:rsidR="0063045C" w:rsidRPr="00A32D3C" w:rsidRDefault="0063045C" w:rsidP="002451F5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color w:val="000000"/>
                <w:sz w:val="18"/>
                <w:szCs w:val="18"/>
              </w:rPr>
            </w:pPr>
            <w:r w:rsidRPr="00A32D3C">
              <w:rPr>
                <w:rFonts w:ascii="Times New Roman" w:hAnsi="Times New Roman"/>
                <w:sz w:val="18"/>
                <w:szCs w:val="18"/>
              </w:rPr>
              <w:t>853200О.99.</w:t>
            </w:r>
            <w:proofErr w:type="gramStart"/>
            <w:r w:rsidRPr="00A32D3C">
              <w:rPr>
                <w:rFonts w:ascii="Times New Roman" w:hAnsi="Times New Roman"/>
                <w:sz w:val="18"/>
                <w:szCs w:val="18"/>
              </w:rPr>
              <w:t>0.АЭ</w:t>
            </w:r>
            <w:proofErr w:type="gramEnd"/>
            <w:r w:rsidRPr="00A32D3C">
              <w:rPr>
                <w:rFonts w:ascii="Times New Roman" w:hAnsi="Times New Roman"/>
                <w:sz w:val="18"/>
                <w:szCs w:val="18"/>
              </w:rPr>
              <w:t>10АА00000</w:t>
            </w:r>
          </w:p>
        </w:tc>
        <w:tc>
          <w:tcPr>
            <w:tcW w:w="2305" w:type="dxa"/>
            <w:vMerge w:val="restart"/>
          </w:tcPr>
          <w:p w14:paraId="658CBB03" w14:textId="7CDFFBC4" w:rsidR="0063045C" w:rsidRPr="00A32D3C" w:rsidRDefault="0063045C" w:rsidP="00A32D3C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32D3C">
              <w:rPr>
                <w:rFonts w:ascii="Times New Roman" w:hAnsi="Times New Roman"/>
              </w:rPr>
              <w:t>Отсутствие обоснованных жалоб от получателей социальных услуг на качество предоставления социальных услуг, шт.</w:t>
            </w:r>
          </w:p>
        </w:tc>
        <w:tc>
          <w:tcPr>
            <w:tcW w:w="1512" w:type="dxa"/>
          </w:tcPr>
          <w:p w14:paraId="48E180DD" w14:textId="77777777" w:rsidR="0063045C" w:rsidRDefault="0063045C" w:rsidP="009C4183">
            <w:pPr>
              <w:pStyle w:val="ConsPlusNormal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  <w:p w14:paraId="04303DA2" w14:textId="77777777" w:rsidR="0063045C" w:rsidRDefault="0063045C" w:rsidP="009C4183">
            <w:pPr>
              <w:pStyle w:val="ConsPlusNormal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  <w:p w14:paraId="62EF5D1F" w14:textId="364D84F6" w:rsidR="0063045C" w:rsidRDefault="0063045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602,26</w:t>
            </w:r>
          </w:p>
        </w:tc>
        <w:tc>
          <w:tcPr>
            <w:tcW w:w="1850" w:type="dxa"/>
            <w:vMerge w:val="restart"/>
          </w:tcPr>
          <w:p w14:paraId="13D451D8" w14:textId="77777777" w:rsidR="0063045C" w:rsidRDefault="0063045C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3298" w:type="dxa"/>
          </w:tcPr>
          <w:p w14:paraId="53548E4E" w14:textId="27DCB4B5" w:rsidR="0063045C" w:rsidRP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  <w:r>
              <w:rPr>
                <w:rFonts w:asciiTheme="minorHAnsi" w:eastAsia="Liberation Serif" w:hAnsiTheme="minorHAnsi" w:cs="Liberation Serif"/>
                <w:color w:val="000000"/>
              </w:rPr>
              <w:t>702</w:t>
            </w:r>
          </w:p>
        </w:tc>
      </w:tr>
      <w:tr w:rsidR="0063045C" w14:paraId="2013EF3D" w14:textId="77777777" w:rsidTr="0063045C">
        <w:trPr>
          <w:trHeight w:val="278"/>
        </w:trPr>
        <w:tc>
          <w:tcPr>
            <w:tcW w:w="630" w:type="dxa"/>
            <w:vMerge/>
          </w:tcPr>
          <w:p w14:paraId="5FE85CDD" w14:textId="77777777" w:rsidR="0063045C" w:rsidRDefault="0063045C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</w:pPr>
          </w:p>
        </w:tc>
        <w:tc>
          <w:tcPr>
            <w:tcW w:w="3184" w:type="dxa"/>
          </w:tcPr>
          <w:p w14:paraId="703F683E" w14:textId="5C52F119" w:rsidR="0063045C" w:rsidRPr="00A32D3C" w:rsidRDefault="00A32D3C">
            <w:pPr>
              <w:pStyle w:val="ConsPlusNormal0"/>
              <w:ind w:firstLine="0"/>
              <w:rPr>
                <w:rFonts w:ascii="Times New Roman" w:eastAsia="Liberation Serif" w:hAnsi="Times New Roman" w:cs="Times New Roman"/>
                <w:color w:val="000000" w:themeColor="text1"/>
              </w:rPr>
            </w:pPr>
            <w:r w:rsidRPr="00A32D3C">
              <w:rPr>
                <w:rFonts w:ascii="Times New Roman" w:eastAsia="Liberation Serif" w:hAnsi="Times New Roman" w:cs="Times New Roman"/>
                <w:color w:val="000000" w:themeColor="text1"/>
              </w:rPr>
              <w:t>- о</w:t>
            </w:r>
            <w:r w:rsidR="0063045C" w:rsidRPr="00A32D3C">
              <w:rPr>
                <w:rFonts w:ascii="Times New Roman" w:eastAsia="Liberation Serif" w:hAnsi="Times New Roman" w:cs="Times New Roman"/>
                <w:color w:val="000000" w:themeColor="text1"/>
              </w:rPr>
              <w:t>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2494" w:type="dxa"/>
            <w:vMerge/>
          </w:tcPr>
          <w:p w14:paraId="4B8F0A2F" w14:textId="77777777" w:rsidR="0063045C" w:rsidRPr="00B25FCE" w:rsidRDefault="0063045C" w:rsidP="002451F5">
            <w:pPr>
              <w:pStyle w:val="ConsPlusNormal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05" w:type="dxa"/>
            <w:vMerge/>
          </w:tcPr>
          <w:p w14:paraId="49868A0F" w14:textId="77777777" w:rsidR="0063045C" w:rsidRPr="009032A3" w:rsidRDefault="0063045C" w:rsidP="002451F5">
            <w:pPr>
              <w:pStyle w:val="ConsPlusNormal0"/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12" w:type="dxa"/>
          </w:tcPr>
          <w:p w14:paraId="496B4B3F" w14:textId="6A1684B3" w:rsidR="0063045C" w:rsidRDefault="0063045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272,03</w:t>
            </w:r>
          </w:p>
        </w:tc>
        <w:tc>
          <w:tcPr>
            <w:tcW w:w="1850" w:type="dxa"/>
            <w:vMerge/>
          </w:tcPr>
          <w:p w14:paraId="34329C02" w14:textId="77777777" w:rsidR="0063045C" w:rsidRDefault="0063045C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3298" w:type="dxa"/>
          </w:tcPr>
          <w:p w14:paraId="1497D6B1" w14:textId="0AF4625D" w:rsidR="0063045C" w:rsidRP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  <w:r>
              <w:rPr>
                <w:rFonts w:asciiTheme="minorHAnsi" w:eastAsia="Liberation Serif" w:hAnsiTheme="minorHAnsi" w:cs="Liberation Serif"/>
                <w:color w:val="000000"/>
              </w:rPr>
              <w:t>372</w:t>
            </w:r>
          </w:p>
        </w:tc>
      </w:tr>
      <w:tr w:rsidR="0063045C" w14:paraId="577D0B7E" w14:textId="77777777" w:rsidTr="0063045C">
        <w:trPr>
          <w:trHeight w:val="278"/>
        </w:trPr>
        <w:tc>
          <w:tcPr>
            <w:tcW w:w="630" w:type="dxa"/>
            <w:vMerge/>
          </w:tcPr>
          <w:p w14:paraId="37CDADB5" w14:textId="77777777" w:rsidR="0063045C" w:rsidRDefault="0063045C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</w:pPr>
          </w:p>
        </w:tc>
        <w:tc>
          <w:tcPr>
            <w:tcW w:w="3184" w:type="dxa"/>
          </w:tcPr>
          <w:p w14:paraId="688DDB95" w14:textId="09318B9C" w:rsidR="0063045C" w:rsidRPr="00A32D3C" w:rsidRDefault="00A32D3C">
            <w:pPr>
              <w:pStyle w:val="ConsPlusNormal0"/>
              <w:ind w:firstLine="0"/>
              <w:rPr>
                <w:rFonts w:ascii="Times New Roman" w:eastAsia="Liberation Serif" w:hAnsi="Times New Roman" w:cs="Times New Roman"/>
                <w:color w:val="000000" w:themeColor="text1"/>
              </w:rPr>
            </w:pPr>
            <w:r w:rsidRPr="00A32D3C">
              <w:rPr>
                <w:rFonts w:ascii="Times New Roman" w:eastAsia="Liberation Serif" w:hAnsi="Times New Roman" w:cs="Times New Roman"/>
                <w:color w:val="000000" w:themeColor="text1"/>
              </w:rPr>
              <w:t>- с</w:t>
            </w:r>
            <w:r w:rsidR="0063045C" w:rsidRPr="00A32D3C">
              <w:rPr>
                <w:rFonts w:ascii="Times New Roman" w:eastAsia="Liberation Serif" w:hAnsi="Times New Roman" w:cs="Times New Roman"/>
                <w:color w:val="000000" w:themeColor="text1"/>
              </w:rPr>
              <w:t>оциально-педагогическая диагностика</w:t>
            </w:r>
          </w:p>
        </w:tc>
        <w:tc>
          <w:tcPr>
            <w:tcW w:w="2494" w:type="dxa"/>
            <w:vMerge/>
          </w:tcPr>
          <w:p w14:paraId="252DD360" w14:textId="77777777" w:rsidR="0063045C" w:rsidRPr="00B25FCE" w:rsidRDefault="0063045C" w:rsidP="002451F5">
            <w:pPr>
              <w:pStyle w:val="ConsPlusNormal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05" w:type="dxa"/>
            <w:vMerge/>
          </w:tcPr>
          <w:p w14:paraId="6A12C118" w14:textId="77777777" w:rsidR="0063045C" w:rsidRPr="009032A3" w:rsidRDefault="0063045C" w:rsidP="002451F5">
            <w:pPr>
              <w:pStyle w:val="ConsPlusNormal0"/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12" w:type="dxa"/>
          </w:tcPr>
          <w:p w14:paraId="6C86B0E6" w14:textId="2366793E" w:rsidR="0063045C" w:rsidRDefault="0063045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2857,29</w:t>
            </w:r>
          </w:p>
        </w:tc>
        <w:tc>
          <w:tcPr>
            <w:tcW w:w="1850" w:type="dxa"/>
            <w:vMerge/>
          </w:tcPr>
          <w:p w14:paraId="063D5913" w14:textId="77777777" w:rsidR="0063045C" w:rsidRDefault="0063045C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3298" w:type="dxa"/>
          </w:tcPr>
          <w:p w14:paraId="7A8EE891" w14:textId="0A48FE2A" w:rsidR="0063045C" w:rsidRP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  <w:r>
              <w:rPr>
                <w:rFonts w:asciiTheme="minorHAnsi" w:eastAsia="Liberation Serif" w:hAnsiTheme="minorHAnsi" w:cs="Liberation Serif"/>
                <w:color w:val="000000"/>
              </w:rPr>
              <w:t>3000</w:t>
            </w:r>
          </w:p>
        </w:tc>
      </w:tr>
      <w:tr w:rsidR="0063045C" w14:paraId="4C9026D1" w14:textId="77777777" w:rsidTr="0063045C">
        <w:trPr>
          <w:trHeight w:val="278"/>
        </w:trPr>
        <w:tc>
          <w:tcPr>
            <w:tcW w:w="630" w:type="dxa"/>
            <w:vMerge/>
          </w:tcPr>
          <w:p w14:paraId="732ED4AF" w14:textId="77777777" w:rsidR="0063045C" w:rsidRDefault="0063045C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</w:pPr>
          </w:p>
        </w:tc>
        <w:tc>
          <w:tcPr>
            <w:tcW w:w="3184" w:type="dxa"/>
          </w:tcPr>
          <w:p w14:paraId="66A23DB3" w14:textId="597C33EA" w:rsidR="0063045C" w:rsidRPr="00A32D3C" w:rsidRDefault="00A32D3C">
            <w:pPr>
              <w:pStyle w:val="ConsPlusNormal0"/>
              <w:ind w:firstLine="0"/>
              <w:rPr>
                <w:rFonts w:ascii="Times New Roman" w:eastAsia="Liberation Serif" w:hAnsi="Times New Roman" w:cs="Times New Roman"/>
                <w:color w:val="000000" w:themeColor="text1"/>
              </w:rPr>
            </w:pPr>
            <w:r w:rsidRPr="00A32D3C">
              <w:rPr>
                <w:rFonts w:ascii="Times New Roman" w:eastAsia="Liberation Serif" w:hAnsi="Times New Roman" w:cs="Times New Roman"/>
                <w:color w:val="000000" w:themeColor="text1"/>
              </w:rPr>
              <w:t>- с</w:t>
            </w:r>
            <w:r w:rsidR="0063045C" w:rsidRPr="00A32D3C">
              <w:rPr>
                <w:rFonts w:ascii="Times New Roman" w:eastAsia="Liberation Serif" w:hAnsi="Times New Roman" w:cs="Times New Roman"/>
                <w:color w:val="000000" w:themeColor="text1"/>
              </w:rPr>
              <w:t>оциально-педагогическое консультирование</w:t>
            </w:r>
          </w:p>
        </w:tc>
        <w:tc>
          <w:tcPr>
            <w:tcW w:w="2494" w:type="dxa"/>
            <w:vMerge/>
          </w:tcPr>
          <w:p w14:paraId="7925ED3E" w14:textId="77777777" w:rsidR="0063045C" w:rsidRPr="00B25FCE" w:rsidRDefault="0063045C" w:rsidP="002451F5">
            <w:pPr>
              <w:pStyle w:val="ConsPlusNormal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05" w:type="dxa"/>
            <w:vMerge/>
          </w:tcPr>
          <w:p w14:paraId="3F0B4EF9" w14:textId="77777777" w:rsidR="0063045C" w:rsidRPr="009032A3" w:rsidRDefault="0063045C" w:rsidP="002451F5">
            <w:pPr>
              <w:pStyle w:val="ConsPlusNormal0"/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12" w:type="dxa"/>
          </w:tcPr>
          <w:p w14:paraId="2FE16C37" w14:textId="1B0DD4BF" w:rsidR="0063045C" w:rsidRDefault="0063045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514,06</w:t>
            </w:r>
          </w:p>
        </w:tc>
        <w:tc>
          <w:tcPr>
            <w:tcW w:w="1850" w:type="dxa"/>
            <w:vMerge/>
          </w:tcPr>
          <w:p w14:paraId="760157F0" w14:textId="77777777" w:rsidR="0063045C" w:rsidRDefault="0063045C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3298" w:type="dxa"/>
          </w:tcPr>
          <w:p w14:paraId="2C9789D9" w14:textId="3E051FA5" w:rsidR="0063045C" w:rsidRP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  <w:r>
              <w:rPr>
                <w:rFonts w:asciiTheme="minorHAnsi" w:eastAsia="Liberation Serif" w:hAnsiTheme="minorHAnsi" w:cs="Liberation Serif"/>
                <w:color w:val="000000"/>
              </w:rPr>
              <w:t>615</w:t>
            </w:r>
          </w:p>
        </w:tc>
      </w:tr>
      <w:tr w:rsidR="0063045C" w14:paraId="7D62060B" w14:textId="77777777" w:rsidTr="0063045C">
        <w:trPr>
          <w:trHeight w:val="278"/>
        </w:trPr>
        <w:tc>
          <w:tcPr>
            <w:tcW w:w="630" w:type="dxa"/>
            <w:vMerge/>
          </w:tcPr>
          <w:p w14:paraId="512E09B9" w14:textId="77777777" w:rsidR="0063045C" w:rsidRDefault="0063045C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</w:pPr>
          </w:p>
        </w:tc>
        <w:tc>
          <w:tcPr>
            <w:tcW w:w="3184" w:type="dxa"/>
          </w:tcPr>
          <w:p w14:paraId="6E37EA53" w14:textId="15A36F12" w:rsidR="0063045C" w:rsidRPr="00A32D3C" w:rsidRDefault="00A32D3C">
            <w:pPr>
              <w:pStyle w:val="ConsPlusNormal0"/>
              <w:ind w:firstLine="0"/>
              <w:rPr>
                <w:rFonts w:ascii="Times New Roman" w:eastAsia="Liberation Serif" w:hAnsi="Times New Roman" w:cs="Times New Roman"/>
                <w:color w:val="000000" w:themeColor="text1"/>
              </w:rPr>
            </w:pPr>
            <w:r w:rsidRPr="00A32D3C">
              <w:rPr>
                <w:rFonts w:ascii="Times New Roman" w:eastAsia="Liberation Serif" w:hAnsi="Times New Roman" w:cs="Times New Roman"/>
                <w:color w:val="000000" w:themeColor="text1"/>
              </w:rPr>
              <w:t>- с</w:t>
            </w:r>
            <w:r w:rsidR="0063045C" w:rsidRPr="00A32D3C">
              <w:rPr>
                <w:rFonts w:ascii="Times New Roman" w:eastAsia="Liberation Serif" w:hAnsi="Times New Roman" w:cs="Times New Roman"/>
                <w:color w:val="000000" w:themeColor="text1"/>
              </w:rPr>
              <w:t>оциально-педагогическая коррекция</w:t>
            </w:r>
          </w:p>
        </w:tc>
        <w:tc>
          <w:tcPr>
            <w:tcW w:w="2494" w:type="dxa"/>
            <w:vMerge/>
          </w:tcPr>
          <w:p w14:paraId="72257679" w14:textId="77777777" w:rsidR="0063045C" w:rsidRPr="00B25FCE" w:rsidRDefault="0063045C" w:rsidP="002451F5">
            <w:pPr>
              <w:pStyle w:val="ConsPlusNormal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05" w:type="dxa"/>
            <w:vMerge/>
          </w:tcPr>
          <w:p w14:paraId="223EF7C5" w14:textId="77777777" w:rsidR="0063045C" w:rsidRPr="009032A3" w:rsidRDefault="0063045C" w:rsidP="002451F5">
            <w:pPr>
              <w:pStyle w:val="ConsPlusNormal0"/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12" w:type="dxa"/>
          </w:tcPr>
          <w:p w14:paraId="64B40520" w14:textId="264C5D2F" w:rsidR="0063045C" w:rsidRDefault="0063045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470,14</w:t>
            </w:r>
          </w:p>
        </w:tc>
        <w:tc>
          <w:tcPr>
            <w:tcW w:w="1850" w:type="dxa"/>
            <w:vMerge/>
          </w:tcPr>
          <w:p w14:paraId="69357E2E" w14:textId="77777777" w:rsidR="0063045C" w:rsidRDefault="0063045C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3298" w:type="dxa"/>
          </w:tcPr>
          <w:p w14:paraId="44369795" w14:textId="5D295150" w:rsidR="0063045C" w:rsidRP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  <w:r>
              <w:rPr>
                <w:rFonts w:asciiTheme="minorHAnsi" w:eastAsia="Liberation Serif" w:hAnsiTheme="minorHAnsi" w:cs="Liberation Serif"/>
                <w:color w:val="000000"/>
              </w:rPr>
              <w:t>570</w:t>
            </w:r>
          </w:p>
        </w:tc>
      </w:tr>
      <w:tr w:rsidR="0063045C" w14:paraId="6B6C464D" w14:textId="77777777" w:rsidTr="0063045C">
        <w:trPr>
          <w:trHeight w:val="278"/>
        </w:trPr>
        <w:tc>
          <w:tcPr>
            <w:tcW w:w="630" w:type="dxa"/>
            <w:vMerge/>
          </w:tcPr>
          <w:p w14:paraId="348EC8CF" w14:textId="77777777" w:rsidR="0063045C" w:rsidRDefault="0063045C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</w:pPr>
          </w:p>
        </w:tc>
        <w:tc>
          <w:tcPr>
            <w:tcW w:w="3184" w:type="dxa"/>
          </w:tcPr>
          <w:p w14:paraId="64BA8DEE" w14:textId="6BAAD748" w:rsidR="0063045C" w:rsidRPr="00A32D3C" w:rsidRDefault="00A32D3C">
            <w:pPr>
              <w:pStyle w:val="ConsPlusNormal0"/>
              <w:ind w:firstLine="0"/>
              <w:rPr>
                <w:rFonts w:ascii="Times New Roman" w:eastAsia="Liberation Serif" w:hAnsi="Times New Roman" w:cs="Times New Roman"/>
                <w:color w:val="000000" w:themeColor="text1"/>
              </w:rPr>
            </w:pPr>
            <w:r w:rsidRPr="00A32D3C">
              <w:rPr>
                <w:rFonts w:ascii="Times New Roman" w:eastAsia="Liberation Serif" w:hAnsi="Times New Roman" w:cs="Times New Roman"/>
                <w:color w:val="000000" w:themeColor="text1"/>
              </w:rPr>
              <w:t>- л</w:t>
            </w:r>
            <w:r w:rsidR="0063045C" w:rsidRPr="00A32D3C">
              <w:rPr>
                <w:rFonts w:ascii="Times New Roman" w:eastAsia="Liberation Serif" w:hAnsi="Times New Roman" w:cs="Times New Roman"/>
                <w:color w:val="000000" w:themeColor="text1"/>
              </w:rPr>
              <w:t>огопедическая диагностика</w:t>
            </w:r>
          </w:p>
        </w:tc>
        <w:tc>
          <w:tcPr>
            <w:tcW w:w="2494" w:type="dxa"/>
            <w:vMerge/>
          </w:tcPr>
          <w:p w14:paraId="63E3D068" w14:textId="77777777" w:rsidR="0063045C" w:rsidRPr="00B25FCE" w:rsidRDefault="0063045C" w:rsidP="002451F5">
            <w:pPr>
              <w:pStyle w:val="ConsPlusNormal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05" w:type="dxa"/>
            <w:vMerge/>
          </w:tcPr>
          <w:p w14:paraId="35BF03AB" w14:textId="77777777" w:rsidR="0063045C" w:rsidRPr="009032A3" w:rsidRDefault="0063045C" w:rsidP="002451F5">
            <w:pPr>
              <w:pStyle w:val="ConsPlusNormal0"/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12" w:type="dxa"/>
          </w:tcPr>
          <w:p w14:paraId="7BFC8172" w14:textId="0C9178C2" w:rsidR="0063045C" w:rsidRDefault="0063045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5987,94</w:t>
            </w:r>
          </w:p>
        </w:tc>
        <w:tc>
          <w:tcPr>
            <w:tcW w:w="1850" w:type="dxa"/>
            <w:vMerge/>
          </w:tcPr>
          <w:p w14:paraId="20FEF9D0" w14:textId="77777777" w:rsidR="0063045C" w:rsidRDefault="0063045C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3298" w:type="dxa"/>
          </w:tcPr>
          <w:p w14:paraId="70C25CBA" w14:textId="3BA9C8A5" w:rsidR="0063045C" w:rsidRP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  <w:r>
              <w:rPr>
                <w:rFonts w:asciiTheme="minorHAnsi" w:eastAsia="Liberation Serif" w:hAnsiTheme="minorHAnsi" w:cs="Liberation Serif"/>
                <w:color w:val="000000"/>
              </w:rPr>
              <w:t>6000</w:t>
            </w:r>
          </w:p>
        </w:tc>
      </w:tr>
      <w:tr w:rsidR="0063045C" w14:paraId="4DA20EB5" w14:textId="77777777" w:rsidTr="0063045C">
        <w:trPr>
          <w:trHeight w:val="278"/>
        </w:trPr>
        <w:tc>
          <w:tcPr>
            <w:tcW w:w="630" w:type="dxa"/>
            <w:vMerge/>
          </w:tcPr>
          <w:p w14:paraId="33D1E631" w14:textId="77777777" w:rsidR="0063045C" w:rsidRDefault="0063045C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</w:pPr>
          </w:p>
        </w:tc>
        <w:tc>
          <w:tcPr>
            <w:tcW w:w="3184" w:type="dxa"/>
          </w:tcPr>
          <w:p w14:paraId="1678C723" w14:textId="0FEA5E7E" w:rsidR="0063045C" w:rsidRPr="00A32D3C" w:rsidRDefault="00A32D3C">
            <w:pPr>
              <w:pStyle w:val="ConsPlusNormal0"/>
              <w:ind w:firstLine="0"/>
              <w:rPr>
                <w:rFonts w:ascii="Times New Roman" w:eastAsia="Liberation Serif" w:hAnsi="Times New Roman" w:cs="Times New Roman"/>
                <w:color w:val="000000" w:themeColor="text1"/>
              </w:rPr>
            </w:pPr>
            <w:r w:rsidRPr="00A32D3C">
              <w:rPr>
                <w:rFonts w:ascii="Times New Roman" w:eastAsia="Liberation Serif" w:hAnsi="Times New Roman" w:cs="Times New Roman"/>
                <w:color w:val="000000" w:themeColor="text1"/>
              </w:rPr>
              <w:t>- л</w:t>
            </w:r>
            <w:r w:rsidR="0063045C" w:rsidRPr="00A32D3C">
              <w:rPr>
                <w:rFonts w:ascii="Times New Roman" w:eastAsia="Liberation Serif" w:hAnsi="Times New Roman" w:cs="Times New Roman"/>
                <w:color w:val="000000" w:themeColor="text1"/>
              </w:rPr>
              <w:t>огопедическая коррекция</w:t>
            </w:r>
          </w:p>
        </w:tc>
        <w:tc>
          <w:tcPr>
            <w:tcW w:w="2494" w:type="dxa"/>
            <w:vMerge/>
          </w:tcPr>
          <w:p w14:paraId="327C3B52" w14:textId="77777777" w:rsidR="0063045C" w:rsidRPr="00B25FCE" w:rsidRDefault="0063045C" w:rsidP="002451F5">
            <w:pPr>
              <w:pStyle w:val="ConsPlusNormal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05" w:type="dxa"/>
            <w:vMerge/>
          </w:tcPr>
          <w:p w14:paraId="62FC75B4" w14:textId="77777777" w:rsidR="0063045C" w:rsidRPr="009032A3" w:rsidRDefault="0063045C" w:rsidP="002451F5">
            <w:pPr>
              <w:pStyle w:val="ConsPlusNormal0"/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12" w:type="dxa"/>
          </w:tcPr>
          <w:p w14:paraId="0A3C6E15" w14:textId="44F9C03D" w:rsidR="0063045C" w:rsidRDefault="0063045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333,54</w:t>
            </w:r>
          </w:p>
        </w:tc>
        <w:tc>
          <w:tcPr>
            <w:tcW w:w="1850" w:type="dxa"/>
            <w:vMerge/>
          </w:tcPr>
          <w:p w14:paraId="4B57E07D" w14:textId="77777777" w:rsidR="0063045C" w:rsidRDefault="0063045C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3298" w:type="dxa"/>
          </w:tcPr>
          <w:p w14:paraId="054BF27B" w14:textId="22151F3D" w:rsidR="0063045C" w:rsidRP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  <w:r>
              <w:rPr>
                <w:rFonts w:asciiTheme="minorHAnsi" w:eastAsia="Liberation Serif" w:hAnsiTheme="minorHAnsi" w:cs="Liberation Serif"/>
                <w:color w:val="000000"/>
              </w:rPr>
              <w:t>430</w:t>
            </w:r>
          </w:p>
        </w:tc>
      </w:tr>
      <w:tr w:rsidR="0063045C" w14:paraId="76103612" w14:textId="77777777" w:rsidTr="0063045C">
        <w:trPr>
          <w:trHeight w:val="278"/>
        </w:trPr>
        <w:tc>
          <w:tcPr>
            <w:tcW w:w="630" w:type="dxa"/>
            <w:vMerge/>
          </w:tcPr>
          <w:p w14:paraId="5D1B0E2B" w14:textId="77777777" w:rsidR="0063045C" w:rsidRDefault="0063045C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</w:pPr>
          </w:p>
        </w:tc>
        <w:tc>
          <w:tcPr>
            <w:tcW w:w="3184" w:type="dxa"/>
          </w:tcPr>
          <w:p w14:paraId="71FB6E58" w14:textId="03185A29" w:rsidR="0063045C" w:rsidRPr="00A32D3C" w:rsidRDefault="00A32D3C">
            <w:pPr>
              <w:pStyle w:val="ConsPlusNormal0"/>
              <w:ind w:firstLine="0"/>
              <w:rPr>
                <w:rFonts w:ascii="Times New Roman" w:eastAsia="Liberation Serif" w:hAnsi="Times New Roman" w:cs="Times New Roman"/>
                <w:color w:val="000000" w:themeColor="text1"/>
              </w:rPr>
            </w:pPr>
            <w:r w:rsidRPr="00A32D3C">
              <w:rPr>
                <w:rFonts w:ascii="Times New Roman" w:eastAsia="Liberation Serif" w:hAnsi="Times New Roman" w:cs="Times New Roman"/>
                <w:color w:val="000000" w:themeColor="text1"/>
              </w:rPr>
              <w:t>- ф</w:t>
            </w:r>
            <w:r w:rsidR="0063045C" w:rsidRPr="00A32D3C">
              <w:rPr>
                <w:rFonts w:ascii="Times New Roman" w:eastAsia="Liberation Serif" w:hAnsi="Times New Roman" w:cs="Times New Roman"/>
                <w:color w:val="000000" w:themeColor="text1"/>
              </w:rPr>
              <w:t>ормирование позитивных интересов (в том числе в сфере досуга)</w:t>
            </w:r>
          </w:p>
        </w:tc>
        <w:tc>
          <w:tcPr>
            <w:tcW w:w="2494" w:type="dxa"/>
            <w:vMerge/>
          </w:tcPr>
          <w:p w14:paraId="55C5274B" w14:textId="77777777" w:rsidR="0063045C" w:rsidRPr="00B25FCE" w:rsidRDefault="0063045C" w:rsidP="002451F5">
            <w:pPr>
              <w:pStyle w:val="ConsPlusNormal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05" w:type="dxa"/>
            <w:vMerge/>
          </w:tcPr>
          <w:p w14:paraId="078155DF" w14:textId="77777777" w:rsidR="0063045C" w:rsidRPr="009032A3" w:rsidRDefault="0063045C" w:rsidP="002451F5">
            <w:pPr>
              <w:pStyle w:val="ConsPlusNormal0"/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12" w:type="dxa"/>
          </w:tcPr>
          <w:p w14:paraId="07C7F587" w14:textId="0D9626CC" w:rsidR="0063045C" w:rsidRDefault="0063045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571,73</w:t>
            </w:r>
          </w:p>
        </w:tc>
        <w:tc>
          <w:tcPr>
            <w:tcW w:w="1850" w:type="dxa"/>
            <w:vMerge/>
          </w:tcPr>
          <w:p w14:paraId="1D22E149" w14:textId="77777777" w:rsidR="0063045C" w:rsidRDefault="0063045C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3298" w:type="dxa"/>
          </w:tcPr>
          <w:p w14:paraId="5E296B8F" w14:textId="036CCDDC" w:rsidR="0063045C" w:rsidRP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  <w:r>
              <w:rPr>
                <w:rFonts w:asciiTheme="minorHAnsi" w:eastAsia="Liberation Serif" w:hAnsiTheme="minorHAnsi" w:cs="Liberation Serif"/>
                <w:color w:val="000000"/>
              </w:rPr>
              <w:t>671</w:t>
            </w:r>
          </w:p>
        </w:tc>
      </w:tr>
      <w:tr w:rsidR="0063045C" w14:paraId="21583888" w14:textId="77777777" w:rsidTr="0063045C">
        <w:trPr>
          <w:trHeight w:val="278"/>
        </w:trPr>
        <w:tc>
          <w:tcPr>
            <w:tcW w:w="630" w:type="dxa"/>
            <w:vMerge/>
          </w:tcPr>
          <w:p w14:paraId="66F74AAC" w14:textId="77777777" w:rsidR="0063045C" w:rsidRDefault="0063045C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</w:pPr>
          </w:p>
        </w:tc>
        <w:tc>
          <w:tcPr>
            <w:tcW w:w="3184" w:type="dxa"/>
          </w:tcPr>
          <w:p w14:paraId="37F88552" w14:textId="667A0F7E" w:rsidR="0063045C" w:rsidRPr="00A32D3C" w:rsidRDefault="00A32D3C">
            <w:pPr>
              <w:pStyle w:val="ConsPlusNormal0"/>
              <w:ind w:firstLine="0"/>
              <w:rPr>
                <w:rFonts w:ascii="Times New Roman" w:eastAsia="Liberation Serif" w:hAnsi="Times New Roman" w:cs="Times New Roman"/>
                <w:color w:val="000000" w:themeColor="text1"/>
              </w:rPr>
            </w:pPr>
            <w:r w:rsidRPr="00A32D3C">
              <w:rPr>
                <w:rFonts w:ascii="Times New Roman" w:eastAsia="Liberation Serif" w:hAnsi="Times New Roman" w:cs="Times New Roman"/>
                <w:color w:val="000000" w:themeColor="text1"/>
              </w:rPr>
              <w:t>- о</w:t>
            </w:r>
            <w:r w:rsidR="0063045C" w:rsidRPr="00A32D3C">
              <w:rPr>
                <w:rFonts w:ascii="Times New Roman" w:eastAsia="Liberation Serif" w:hAnsi="Times New Roman" w:cs="Times New Roman"/>
                <w:color w:val="000000" w:themeColor="text1"/>
              </w:rPr>
              <w:t>рганизация досуга</w:t>
            </w:r>
          </w:p>
        </w:tc>
        <w:tc>
          <w:tcPr>
            <w:tcW w:w="2494" w:type="dxa"/>
            <w:vMerge/>
          </w:tcPr>
          <w:p w14:paraId="541F76A6" w14:textId="77777777" w:rsidR="0063045C" w:rsidRPr="00B25FCE" w:rsidRDefault="0063045C" w:rsidP="002451F5">
            <w:pPr>
              <w:pStyle w:val="ConsPlusNormal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05" w:type="dxa"/>
            <w:vMerge/>
          </w:tcPr>
          <w:p w14:paraId="5617B2AB" w14:textId="77777777" w:rsidR="0063045C" w:rsidRPr="009032A3" w:rsidRDefault="0063045C" w:rsidP="002451F5">
            <w:pPr>
              <w:pStyle w:val="ConsPlusNormal0"/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12" w:type="dxa"/>
          </w:tcPr>
          <w:p w14:paraId="662E2754" w14:textId="6B378499" w:rsidR="0063045C" w:rsidRDefault="0063045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422,72</w:t>
            </w:r>
          </w:p>
        </w:tc>
        <w:tc>
          <w:tcPr>
            <w:tcW w:w="1850" w:type="dxa"/>
            <w:vMerge/>
          </w:tcPr>
          <w:p w14:paraId="13A7C039" w14:textId="77777777" w:rsidR="0063045C" w:rsidRDefault="0063045C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3298" w:type="dxa"/>
          </w:tcPr>
          <w:p w14:paraId="2586041B" w14:textId="06FA51EA" w:rsidR="0063045C" w:rsidRP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  <w:r>
              <w:rPr>
                <w:rFonts w:asciiTheme="minorHAnsi" w:eastAsia="Liberation Serif" w:hAnsiTheme="minorHAnsi" w:cs="Liberation Serif"/>
                <w:color w:val="000000"/>
              </w:rPr>
              <w:t>522</w:t>
            </w:r>
          </w:p>
        </w:tc>
      </w:tr>
      <w:tr w:rsidR="00A32D3C" w14:paraId="1D598992" w14:textId="77777777" w:rsidTr="00A32D3C">
        <w:trPr>
          <w:trHeight w:val="152"/>
        </w:trPr>
        <w:tc>
          <w:tcPr>
            <w:tcW w:w="630" w:type="dxa"/>
            <w:vMerge w:val="restart"/>
          </w:tcPr>
          <w:p w14:paraId="63D5AE77" w14:textId="77777777" w:rsidR="00A32D3C" w:rsidRDefault="00A32D3C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4.</w:t>
            </w:r>
          </w:p>
        </w:tc>
        <w:tc>
          <w:tcPr>
            <w:tcW w:w="3184" w:type="dxa"/>
          </w:tcPr>
          <w:p w14:paraId="1793000C" w14:textId="77777777" w:rsidR="00A32D3C" w:rsidRDefault="00A32D3C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Социально-психологические услуги:</w:t>
            </w:r>
          </w:p>
          <w:p w14:paraId="7D7586A6" w14:textId="55EAD02E" w:rsidR="00A32D3C" w:rsidRDefault="00A32D3C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-</w:t>
            </w:r>
            <w:r w:rsidRPr="00B25FCE">
              <w:rPr>
                <w:rFonts w:ascii="Times New Roman" w:hAnsi="Times New Roman"/>
              </w:rPr>
              <w:t xml:space="preserve"> 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494" w:type="dxa"/>
            <w:vMerge w:val="restart"/>
          </w:tcPr>
          <w:p w14:paraId="20BB9AA6" w14:textId="180C0F52" w:rsidR="00A32D3C" w:rsidRDefault="00A32D3C" w:rsidP="002451F5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32D3C">
              <w:rPr>
                <w:rFonts w:ascii="Times New Roman" w:hAnsi="Times New Roman"/>
                <w:sz w:val="18"/>
                <w:szCs w:val="18"/>
              </w:rPr>
              <w:t>853200О.99.</w:t>
            </w:r>
            <w:proofErr w:type="gramStart"/>
            <w:r w:rsidRPr="00A32D3C">
              <w:rPr>
                <w:rFonts w:ascii="Times New Roman" w:hAnsi="Times New Roman"/>
                <w:sz w:val="18"/>
                <w:szCs w:val="18"/>
              </w:rPr>
              <w:t>0.АЭ</w:t>
            </w:r>
            <w:proofErr w:type="gramEnd"/>
            <w:r w:rsidRPr="00A32D3C">
              <w:rPr>
                <w:rFonts w:ascii="Times New Roman" w:hAnsi="Times New Roman"/>
                <w:sz w:val="18"/>
                <w:szCs w:val="18"/>
              </w:rPr>
              <w:t>10АА00000</w:t>
            </w:r>
          </w:p>
        </w:tc>
        <w:tc>
          <w:tcPr>
            <w:tcW w:w="2305" w:type="dxa"/>
            <w:vMerge w:val="restart"/>
          </w:tcPr>
          <w:p w14:paraId="58288E05" w14:textId="14C95D7B" w:rsidR="00A32D3C" w:rsidRDefault="00A32D3C" w:rsidP="00A32D3C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32D3C">
              <w:rPr>
                <w:rFonts w:ascii="Times New Roman" w:hAnsi="Times New Roman"/>
              </w:rPr>
              <w:t>Отсутствие обоснованных жалоб от получателей социальных услуг на качество предоставления социальных услуг, шт.</w:t>
            </w:r>
          </w:p>
        </w:tc>
        <w:tc>
          <w:tcPr>
            <w:tcW w:w="1512" w:type="dxa"/>
          </w:tcPr>
          <w:p w14:paraId="5DE297CA" w14:textId="77777777" w:rsidR="00A32D3C" w:rsidRDefault="00A32D3C" w:rsidP="009C4183">
            <w:pPr>
              <w:pStyle w:val="ConsPlusNormal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  <w:p w14:paraId="0E7A37CF" w14:textId="77777777" w:rsidR="00A32D3C" w:rsidRDefault="00A32D3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  <w:p w14:paraId="16EEDC49" w14:textId="77777777" w:rsidR="00A32D3C" w:rsidRDefault="00A32D3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  <w:p w14:paraId="26DD4D1B" w14:textId="2AF08532" w:rsidR="00A32D3C" w:rsidRDefault="00A32D3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381,51</w:t>
            </w:r>
          </w:p>
        </w:tc>
        <w:tc>
          <w:tcPr>
            <w:tcW w:w="1850" w:type="dxa"/>
            <w:vMerge w:val="restart"/>
          </w:tcPr>
          <w:p w14:paraId="12E3BEE2" w14:textId="77777777" w:rsidR="00A32D3C" w:rsidRDefault="00A32D3C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3298" w:type="dxa"/>
          </w:tcPr>
          <w:p w14:paraId="751C7789" w14:textId="77777777" w:rsid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</w:p>
          <w:p w14:paraId="30C3FA73" w14:textId="77777777" w:rsid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</w:p>
          <w:p w14:paraId="6948A519" w14:textId="77777777" w:rsid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</w:p>
          <w:p w14:paraId="461E8ED0" w14:textId="5028B74F" w:rsidR="00A32D3C" w:rsidRP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  <w:r>
              <w:rPr>
                <w:rFonts w:asciiTheme="minorHAnsi" w:eastAsia="Liberation Serif" w:hAnsiTheme="minorHAnsi" w:cs="Liberation Serif"/>
                <w:color w:val="000000"/>
              </w:rPr>
              <w:t>482</w:t>
            </w:r>
          </w:p>
        </w:tc>
      </w:tr>
      <w:tr w:rsidR="00A32D3C" w14:paraId="7289E38D" w14:textId="77777777" w:rsidTr="0063045C">
        <w:trPr>
          <w:trHeight w:val="151"/>
        </w:trPr>
        <w:tc>
          <w:tcPr>
            <w:tcW w:w="630" w:type="dxa"/>
            <w:vMerge/>
          </w:tcPr>
          <w:p w14:paraId="6DD4B0D1" w14:textId="77777777" w:rsidR="00A32D3C" w:rsidRDefault="00A32D3C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</w:pPr>
          </w:p>
        </w:tc>
        <w:tc>
          <w:tcPr>
            <w:tcW w:w="3184" w:type="dxa"/>
          </w:tcPr>
          <w:p w14:paraId="13902AFA" w14:textId="2A1E3C40" w:rsidR="00A32D3C" w:rsidRDefault="00A32D3C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</w:pPr>
            <w:r w:rsidRPr="00B25FCE">
              <w:rPr>
                <w:rFonts w:ascii="Times New Roman" w:hAnsi="Times New Roman"/>
                <w:b/>
                <w:bCs/>
              </w:rPr>
              <w:t>- </w:t>
            </w:r>
            <w:r w:rsidRPr="00B25FCE">
              <w:rPr>
                <w:rFonts w:ascii="Times New Roman" w:hAnsi="Times New Roman"/>
              </w:rPr>
              <w:t>психологическая диагностика и обследование личности</w:t>
            </w:r>
          </w:p>
        </w:tc>
        <w:tc>
          <w:tcPr>
            <w:tcW w:w="2494" w:type="dxa"/>
            <w:vMerge/>
          </w:tcPr>
          <w:p w14:paraId="1CCD85C6" w14:textId="77777777" w:rsidR="00A32D3C" w:rsidRPr="00B25FCE" w:rsidRDefault="00A32D3C" w:rsidP="002451F5">
            <w:pPr>
              <w:pStyle w:val="ConsPlusNormal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05" w:type="dxa"/>
            <w:vMerge/>
          </w:tcPr>
          <w:p w14:paraId="1391C550" w14:textId="77777777" w:rsidR="00A32D3C" w:rsidRDefault="00A32D3C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12" w:type="dxa"/>
          </w:tcPr>
          <w:p w14:paraId="5A4B535F" w14:textId="57AAA007" w:rsidR="00A32D3C" w:rsidRDefault="00A32D3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2248,91</w:t>
            </w:r>
          </w:p>
        </w:tc>
        <w:tc>
          <w:tcPr>
            <w:tcW w:w="1850" w:type="dxa"/>
            <w:vMerge/>
          </w:tcPr>
          <w:p w14:paraId="16CA3E07" w14:textId="77777777" w:rsidR="00A32D3C" w:rsidRDefault="00A32D3C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3298" w:type="dxa"/>
          </w:tcPr>
          <w:p w14:paraId="67BA5633" w14:textId="2EC283E1" w:rsidR="00A32D3C" w:rsidRP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  <w:r>
              <w:rPr>
                <w:rFonts w:asciiTheme="minorHAnsi" w:eastAsia="Liberation Serif" w:hAnsiTheme="minorHAnsi" w:cs="Liberation Serif"/>
                <w:color w:val="000000"/>
              </w:rPr>
              <w:t>2350</w:t>
            </w:r>
          </w:p>
        </w:tc>
      </w:tr>
      <w:tr w:rsidR="00A32D3C" w14:paraId="4D25C3F6" w14:textId="77777777" w:rsidTr="0063045C">
        <w:trPr>
          <w:trHeight w:val="151"/>
        </w:trPr>
        <w:tc>
          <w:tcPr>
            <w:tcW w:w="630" w:type="dxa"/>
            <w:vMerge/>
          </w:tcPr>
          <w:p w14:paraId="2EEB902F" w14:textId="77777777" w:rsidR="00A32D3C" w:rsidRDefault="00A32D3C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</w:pPr>
          </w:p>
        </w:tc>
        <w:tc>
          <w:tcPr>
            <w:tcW w:w="3184" w:type="dxa"/>
          </w:tcPr>
          <w:p w14:paraId="1E072D93" w14:textId="1363566A" w:rsidR="00A32D3C" w:rsidRDefault="00A32D3C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</w:pPr>
            <w:r w:rsidRPr="00B25FCE">
              <w:rPr>
                <w:rFonts w:ascii="Times New Roman" w:hAnsi="Times New Roman"/>
              </w:rPr>
              <w:t>- социально-психологический патронаж</w:t>
            </w:r>
          </w:p>
        </w:tc>
        <w:tc>
          <w:tcPr>
            <w:tcW w:w="2494" w:type="dxa"/>
            <w:vMerge/>
          </w:tcPr>
          <w:p w14:paraId="146C135B" w14:textId="77777777" w:rsidR="00A32D3C" w:rsidRPr="00B25FCE" w:rsidRDefault="00A32D3C" w:rsidP="002451F5">
            <w:pPr>
              <w:pStyle w:val="ConsPlusNormal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05" w:type="dxa"/>
            <w:vMerge/>
          </w:tcPr>
          <w:p w14:paraId="112F5152" w14:textId="77777777" w:rsidR="00A32D3C" w:rsidRDefault="00A32D3C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12" w:type="dxa"/>
          </w:tcPr>
          <w:p w14:paraId="5F4F604C" w14:textId="38F4EC2F" w:rsidR="00A32D3C" w:rsidRDefault="00A32D3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177,52</w:t>
            </w:r>
          </w:p>
        </w:tc>
        <w:tc>
          <w:tcPr>
            <w:tcW w:w="1850" w:type="dxa"/>
            <w:vMerge/>
          </w:tcPr>
          <w:p w14:paraId="032E3594" w14:textId="77777777" w:rsidR="00A32D3C" w:rsidRDefault="00A32D3C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3298" w:type="dxa"/>
          </w:tcPr>
          <w:p w14:paraId="1ECA2CCF" w14:textId="5FED38E8" w:rsidR="00A32D3C" w:rsidRP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  <w:r>
              <w:rPr>
                <w:rFonts w:asciiTheme="minorHAnsi" w:eastAsia="Liberation Serif" w:hAnsiTheme="minorHAnsi" w:cs="Liberation Serif"/>
                <w:color w:val="000000"/>
              </w:rPr>
              <w:t>277</w:t>
            </w:r>
          </w:p>
        </w:tc>
      </w:tr>
      <w:tr w:rsidR="00A32D3C" w14:paraId="742BDB72" w14:textId="77777777" w:rsidTr="0063045C">
        <w:trPr>
          <w:trHeight w:val="151"/>
        </w:trPr>
        <w:tc>
          <w:tcPr>
            <w:tcW w:w="630" w:type="dxa"/>
            <w:vMerge/>
          </w:tcPr>
          <w:p w14:paraId="3CDB9F24" w14:textId="77777777" w:rsidR="00A32D3C" w:rsidRDefault="00A32D3C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</w:pPr>
          </w:p>
        </w:tc>
        <w:tc>
          <w:tcPr>
            <w:tcW w:w="3184" w:type="dxa"/>
          </w:tcPr>
          <w:p w14:paraId="5074FBB3" w14:textId="394BBF53" w:rsidR="00A32D3C" w:rsidRDefault="00A32D3C" w:rsidP="00A32D3C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</w:pPr>
            <w:r w:rsidRPr="00B25FCE">
              <w:rPr>
                <w:rFonts w:ascii="Times New Roman" w:hAnsi="Times New Roman"/>
              </w:rPr>
              <w:t>- оказание психологической (экстренной психологической) помощи и поддержки,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494" w:type="dxa"/>
            <w:vMerge/>
          </w:tcPr>
          <w:p w14:paraId="32E8D0C7" w14:textId="77777777" w:rsidR="00A32D3C" w:rsidRPr="00B25FCE" w:rsidRDefault="00A32D3C" w:rsidP="002451F5">
            <w:pPr>
              <w:pStyle w:val="ConsPlusNormal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05" w:type="dxa"/>
            <w:vMerge/>
          </w:tcPr>
          <w:p w14:paraId="289E3876" w14:textId="77777777" w:rsidR="00A32D3C" w:rsidRDefault="00A32D3C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12" w:type="dxa"/>
          </w:tcPr>
          <w:p w14:paraId="58E8DC5C" w14:textId="288CF021" w:rsidR="00A32D3C" w:rsidRDefault="00A32D3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159,42</w:t>
            </w:r>
          </w:p>
        </w:tc>
        <w:tc>
          <w:tcPr>
            <w:tcW w:w="1850" w:type="dxa"/>
            <w:vMerge/>
          </w:tcPr>
          <w:p w14:paraId="785A98EC" w14:textId="77777777" w:rsidR="00A32D3C" w:rsidRDefault="00A32D3C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3298" w:type="dxa"/>
          </w:tcPr>
          <w:p w14:paraId="46A99E54" w14:textId="78603527" w:rsidR="00A32D3C" w:rsidRP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  <w:r>
              <w:rPr>
                <w:rFonts w:asciiTheme="minorHAnsi" w:eastAsia="Liberation Serif" w:hAnsiTheme="minorHAnsi" w:cs="Liberation Serif"/>
                <w:color w:val="000000"/>
              </w:rPr>
              <w:t>260</w:t>
            </w:r>
          </w:p>
        </w:tc>
      </w:tr>
      <w:tr w:rsidR="00103CBB" w14:paraId="1B45CAA3" w14:textId="77777777" w:rsidTr="0063045C">
        <w:tc>
          <w:tcPr>
            <w:tcW w:w="630" w:type="dxa"/>
          </w:tcPr>
          <w:p w14:paraId="0EFF6EDF" w14:textId="77777777" w:rsidR="00103CBB" w:rsidRDefault="004D2A2A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5.</w:t>
            </w:r>
          </w:p>
        </w:tc>
        <w:tc>
          <w:tcPr>
            <w:tcW w:w="3184" w:type="dxa"/>
          </w:tcPr>
          <w:p w14:paraId="784D29C4" w14:textId="77777777" w:rsidR="00103CBB" w:rsidRDefault="004D2A2A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Социально-правовые услуги:</w:t>
            </w:r>
          </w:p>
          <w:p w14:paraId="06D1DA62" w14:textId="77777777" w:rsidR="00103CBB" w:rsidRDefault="004D2A2A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-</w:t>
            </w:r>
          </w:p>
          <w:p w14:paraId="43482C5B" w14:textId="41E4EFD7" w:rsidR="00A32D3C" w:rsidRDefault="00A32D3C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94" w:type="dxa"/>
          </w:tcPr>
          <w:p w14:paraId="42DA651E" w14:textId="77777777" w:rsidR="00103CBB" w:rsidRDefault="00103CBB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305" w:type="dxa"/>
          </w:tcPr>
          <w:p w14:paraId="4F66035E" w14:textId="77777777" w:rsidR="00103CBB" w:rsidRDefault="00103CBB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12" w:type="dxa"/>
          </w:tcPr>
          <w:p w14:paraId="179C1454" w14:textId="77777777" w:rsidR="00103CBB" w:rsidRDefault="00103CBB" w:rsidP="009C4183">
            <w:pPr>
              <w:pStyle w:val="ConsPlusNormal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50" w:type="dxa"/>
          </w:tcPr>
          <w:p w14:paraId="59C49290" w14:textId="77777777" w:rsidR="00103CBB" w:rsidRDefault="00103CBB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3298" w:type="dxa"/>
          </w:tcPr>
          <w:p w14:paraId="6537730E" w14:textId="77777777" w:rsidR="00103CBB" w:rsidRPr="009C4183" w:rsidRDefault="00103CBB" w:rsidP="00BB05D9">
            <w:pPr>
              <w:pStyle w:val="ConsPlusNormal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03CBB" w14:paraId="55F4F36A" w14:textId="77777777" w:rsidTr="0063045C">
        <w:tc>
          <w:tcPr>
            <w:tcW w:w="630" w:type="dxa"/>
          </w:tcPr>
          <w:p w14:paraId="5F7B8DEE" w14:textId="77777777" w:rsidR="00103CBB" w:rsidRDefault="004D2A2A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6.</w:t>
            </w:r>
          </w:p>
        </w:tc>
        <w:tc>
          <w:tcPr>
            <w:tcW w:w="3184" w:type="dxa"/>
          </w:tcPr>
          <w:p w14:paraId="2200BE93" w14:textId="77777777" w:rsidR="00103CBB" w:rsidRDefault="004D2A2A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Социально-трудовые услуги:</w:t>
            </w:r>
          </w:p>
          <w:p w14:paraId="119BE273" w14:textId="3B62C848" w:rsidR="00103CBB" w:rsidRPr="00A32D3C" w:rsidRDefault="004D2A2A" w:rsidP="00A32D3C">
            <w:pPr>
              <w:pStyle w:val="ConsPlusNormal0"/>
              <w:ind w:firstLine="0"/>
              <w:rPr>
                <w:rFonts w:ascii="Times New Roman" w:eastAsia="Liberation Serif" w:hAnsi="Times New Roman" w:cs="Times New Roman"/>
                <w:color w:val="000000"/>
              </w:rPr>
            </w:pPr>
            <w:r w:rsidRPr="00A32D3C">
              <w:rPr>
                <w:rFonts w:ascii="Times New Roman" w:eastAsia="Liberation Serif" w:hAnsi="Times New Roman" w:cs="Times New Roman"/>
                <w:color w:val="000000" w:themeColor="text1"/>
                <w:szCs w:val="18"/>
              </w:rPr>
              <w:t>-</w:t>
            </w:r>
            <w:r w:rsidR="0063045C" w:rsidRPr="00A32D3C">
              <w:rPr>
                <w:rFonts w:ascii="Times New Roman" w:eastAsia="Liberation Serif" w:hAnsi="Times New Roman" w:cs="Times New Roman"/>
                <w:color w:val="000000" w:themeColor="text1"/>
                <w:szCs w:val="18"/>
              </w:rPr>
              <w:t xml:space="preserve"> проведение мероприятий по использованию трудовых возможностей и обучению профессиональным навыкам</w:t>
            </w:r>
          </w:p>
        </w:tc>
        <w:tc>
          <w:tcPr>
            <w:tcW w:w="2494" w:type="dxa"/>
          </w:tcPr>
          <w:p w14:paraId="244B0F79" w14:textId="77777777" w:rsidR="00103CBB" w:rsidRDefault="00103CBB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305" w:type="dxa"/>
          </w:tcPr>
          <w:p w14:paraId="6E9D698C" w14:textId="0C13F85A" w:rsidR="00103CBB" w:rsidRDefault="00A32D3C" w:rsidP="00A32D3C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32D3C">
              <w:rPr>
                <w:rFonts w:ascii="Times New Roman" w:hAnsi="Times New Roman"/>
              </w:rPr>
              <w:t>Отсутствие обоснованных жалоб от получателей социальных услуг на качество предоставления социальных услуг, шт.</w:t>
            </w:r>
          </w:p>
        </w:tc>
        <w:tc>
          <w:tcPr>
            <w:tcW w:w="1512" w:type="dxa"/>
          </w:tcPr>
          <w:p w14:paraId="27E722D6" w14:textId="19A99CE9" w:rsidR="00103CBB" w:rsidRDefault="0063045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325,60</w:t>
            </w:r>
          </w:p>
        </w:tc>
        <w:tc>
          <w:tcPr>
            <w:tcW w:w="1850" w:type="dxa"/>
          </w:tcPr>
          <w:p w14:paraId="693032B2" w14:textId="77777777" w:rsidR="00103CBB" w:rsidRDefault="00103CBB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3298" w:type="dxa"/>
          </w:tcPr>
          <w:p w14:paraId="7915D763" w14:textId="2A9D591C" w:rsidR="00103CBB" w:rsidRP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  <w:r>
              <w:rPr>
                <w:rFonts w:asciiTheme="minorHAnsi" w:eastAsia="Liberation Serif" w:hAnsiTheme="minorHAnsi" w:cs="Liberation Serif"/>
                <w:color w:val="000000"/>
              </w:rPr>
              <w:t>425</w:t>
            </w:r>
          </w:p>
        </w:tc>
      </w:tr>
      <w:tr w:rsidR="00A32D3C" w14:paraId="3F632978" w14:textId="77777777" w:rsidTr="00A32D3C">
        <w:trPr>
          <w:trHeight w:val="444"/>
        </w:trPr>
        <w:tc>
          <w:tcPr>
            <w:tcW w:w="630" w:type="dxa"/>
            <w:vMerge w:val="restart"/>
          </w:tcPr>
          <w:p w14:paraId="312B0C7D" w14:textId="77777777" w:rsidR="00A32D3C" w:rsidRDefault="00A32D3C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7.</w:t>
            </w:r>
          </w:p>
        </w:tc>
        <w:tc>
          <w:tcPr>
            <w:tcW w:w="3184" w:type="dxa"/>
          </w:tcPr>
          <w:p w14:paraId="5B8AEF3A" w14:textId="77777777" w:rsidR="00A32D3C" w:rsidRDefault="00A32D3C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  <w:p w14:paraId="7C085969" w14:textId="23D770CD" w:rsidR="00A32D3C" w:rsidRDefault="00A32D3C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 xml:space="preserve">- </w:t>
            </w:r>
            <w:r w:rsidRPr="00A32D3C">
              <w:rPr>
                <w:rFonts w:ascii="Times New Roman" w:hAnsi="Times New Roman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494" w:type="dxa"/>
            <w:vMerge w:val="restart"/>
          </w:tcPr>
          <w:p w14:paraId="48A0A1D6" w14:textId="77777777" w:rsidR="00A32D3C" w:rsidRPr="00A32D3C" w:rsidRDefault="00A32D3C" w:rsidP="00A32D3C">
            <w:pPr>
              <w:jc w:val="center"/>
              <w:rPr>
                <w:sz w:val="18"/>
                <w:szCs w:val="18"/>
              </w:rPr>
            </w:pPr>
            <w:r w:rsidRPr="00A32D3C">
              <w:rPr>
                <w:sz w:val="18"/>
                <w:szCs w:val="18"/>
              </w:rPr>
              <w:t>853200О.99.</w:t>
            </w:r>
            <w:proofErr w:type="gramStart"/>
            <w:r w:rsidRPr="00A32D3C">
              <w:rPr>
                <w:sz w:val="18"/>
                <w:szCs w:val="18"/>
              </w:rPr>
              <w:t>0.АЭ</w:t>
            </w:r>
            <w:proofErr w:type="gramEnd"/>
            <w:r w:rsidRPr="00A32D3C">
              <w:rPr>
                <w:sz w:val="18"/>
                <w:szCs w:val="18"/>
              </w:rPr>
              <w:t>10АА00000</w:t>
            </w:r>
          </w:p>
          <w:p w14:paraId="675B0D13" w14:textId="77777777" w:rsidR="00A32D3C" w:rsidRDefault="00A32D3C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305" w:type="dxa"/>
            <w:vMerge w:val="restart"/>
          </w:tcPr>
          <w:p w14:paraId="2B117C87" w14:textId="752B3ECD" w:rsidR="00A32D3C" w:rsidRDefault="00A32D3C" w:rsidP="00A32D3C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32D3C">
              <w:rPr>
                <w:rFonts w:ascii="Times New Roman" w:hAnsi="Times New Roman"/>
              </w:rPr>
              <w:t>Отсутствие обоснованных жалоб от получателей социальных услуг на качество предоставления социальных услуг, шт.</w:t>
            </w:r>
          </w:p>
        </w:tc>
        <w:tc>
          <w:tcPr>
            <w:tcW w:w="1512" w:type="dxa"/>
          </w:tcPr>
          <w:p w14:paraId="2752CBFF" w14:textId="77777777" w:rsidR="00A32D3C" w:rsidRDefault="00A32D3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  <w:p w14:paraId="03C465D4" w14:textId="77777777" w:rsidR="00A32D3C" w:rsidRDefault="00A32D3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  <w:p w14:paraId="60A2720D" w14:textId="77777777" w:rsidR="00A32D3C" w:rsidRDefault="00A32D3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  <w:p w14:paraId="7EFB72E9" w14:textId="77777777" w:rsidR="00A32D3C" w:rsidRDefault="00A32D3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  <w:p w14:paraId="7BCE2740" w14:textId="77777777" w:rsidR="00A32D3C" w:rsidRDefault="00A32D3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  <w:p w14:paraId="4BA721DC" w14:textId="77777777" w:rsidR="00A32D3C" w:rsidRDefault="00A32D3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  <w:p w14:paraId="2E571870" w14:textId="77777777" w:rsidR="00A32D3C" w:rsidRDefault="00A32D3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  <w:p w14:paraId="58E30CBA" w14:textId="041A2D6A" w:rsidR="00A32D3C" w:rsidRDefault="00A32D3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699,75</w:t>
            </w:r>
          </w:p>
        </w:tc>
        <w:tc>
          <w:tcPr>
            <w:tcW w:w="1850" w:type="dxa"/>
            <w:vMerge w:val="restart"/>
          </w:tcPr>
          <w:p w14:paraId="196C1291" w14:textId="77777777" w:rsidR="00A32D3C" w:rsidRDefault="00A32D3C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3298" w:type="dxa"/>
          </w:tcPr>
          <w:p w14:paraId="7E214EF3" w14:textId="77777777" w:rsidR="00A32D3C" w:rsidRDefault="00A32D3C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</w:p>
          <w:p w14:paraId="223A840E" w14:textId="77777777" w:rsid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</w:p>
          <w:p w14:paraId="3235BA38" w14:textId="77777777" w:rsid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</w:p>
          <w:p w14:paraId="70FA00DD" w14:textId="77777777" w:rsid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</w:p>
          <w:p w14:paraId="1579C2F5" w14:textId="77777777" w:rsid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</w:p>
          <w:p w14:paraId="5093B500" w14:textId="77777777" w:rsid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</w:p>
          <w:p w14:paraId="35B018DC" w14:textId="77777777" w:rsid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</w:p>
          <w:p w14:paraId="6210F3BB" w14:textId="45255EDB" w:rsidR="00BB05D9" w:rsidRP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  <w:r>
              <w:rPr>
                <w:rFonts w:asciiTheme="minorHAnsi" w:eastAsia="Liberation Serif" w:hAnsiTheme="minorHAnsi" w:cs="Liberation Serif"/>
                <w:color w:val="000000"/>
              </w:rPr>
              <w:t>800</w:t>
            </w:r>
          </w:p>
        </w:tc>
      </w:tr>
      <w:tr w:rsidR="00A32D3C" w14:paraId="68A3105A" w14:textId="77777777" w:rsidTr="0063045C">
        <w:trPr>
          <w:trHeight w:val="444"/>
        </w:trPr>
        <w:tc>
          <w:tcPr>
            <w:tcW w:w="630" w:type="dxa"/>
            <w:vMerge/>
          </w:tcPr>
          <w:p w14:paraId="61BEDA7F" w14:textId="77777777" w:rsidR="00A32D3C" w:rsidRDefault="00A32D3C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</w:pPr>
          </w:p>
        </w:tc>
        <w:tc>
          <w:tcPr>
            <w:tcW w:w="3184" w:type="dxa"/>
          </w:tcPr>
          <w:p w14:paraId="71D137A4" w14:textId="4C421868" w:rsidR="00A32D3C" w:rsidRDefault="00A32D3C" w:rsidP="00A32D3C">
            <w:pPr>
              <w:pStyle w:val="ConsPlusNormal0"/>
              <w:tabs>
                <w:tab w:val="center" w:pos="1484"/>
              </w:tabs>
              <w:ind w:firstLine="0"/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 xml:space="preserve">- </w:t>
            </w:r>
            <w:r w:rsidRPr="00A32D3C">
              <w:rPr>
                <w:rFonts w:ascii="Times New Roman" w:hAnsi="Times New Roman"/>
              </w:rPr>
              <w:t>Обучение навыкам самообслуживания, поведения в быту и общественных местах.      </w:t>
            </w:r>
          </w:p>
        </w:tc>
        <w:tc>
          <w:tcPr>
            <w:tcW w:w="2494" w:type="dxa"/>
            <w:vMerge/>
          </w:tcPr>
          <w:p w14:paraId="025071F0" w14:textId="77777777" w:rsidR="00A32D3C" w:rsidRDefault="00A32D3C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305" w:type="dxa"/>
            <w:vMerge/>
          </w:tcPr>
          <w:p w14:paraId="632FB244" w14:textId="77777777" w:rsidR="00A32D3C" w:rsidRDefault="00A32D3C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12" w:type="dxa"/>
          </w:tcPr>
          <w:p w14:paraId="37D6CFBF" w14:textId="43BD4C23" w:rsidR="00A32D3C" w:rsidRDefault="00A32D3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658,71</w:t>
            </w:r>
          </w:p>
        </w:tc>
        <w:tc>
          <w:tcPr>
            <w:tcW w:w="1850" w:type="dxa"/>
            <w:vMerge/>
          </w:tcPr>
          <w:p w14:paraId="46EC923A" w14:textId="77777777" w:rsidR="00A32D3C" w:rsidRDefault="00A32D3C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3298" w:type="dxa"/>
          </w:tcPr>
          <w:p w14:paraId="7CB28B9D" w14:textId="48DC9B48" w:rsidR="00A32D3C" w:rsidRP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  <w:r>
              <w:rPr>
                <w:rFonts w:asciiTheme="minorHAnsi" w:eastAsia="Liberation Serif" w:hAnsiTheme="minorHAnsi" w:cs="Liberation Serif"/>
                <w:color w:val="000000"/>
              </w:rPr>
              <w:t>800</w:t>
            </w:r>
          </w:p>
        </w:tc>
      </w:tr>
      <w:tr w:rsidR="00A32D3C" w14:paraId="4726B157" w14:textId="77777777" w:rsidTr="00A32D3C">
        <w:trPr>
          <w:trHeight w:val="657"/>
        </w:trPr>
        <w:tc>
          <w:tcPr>
            <w:tcW w:w="630" w:type="dxa"/>
            <w:vMerge/>
          </w:tcPr>
          <w:p w14:paraId="52B73286" w14:textId="77777777" w:rsidR="00A32D3C" w:rsidRDefault="00A32D3C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</w:pPr>
          </w:p>
        </w:tc>
        <w:tc>
          <w:tcPr>
            <w:tcW w:w="3184" w:type="dxa"/>
          </w:tcPr>
          <w:p w14:paraId="591A12BF" w14:textId="09EA20D0" w:rsidR="00A32D3C" w:rsidRDefault="00A32D3C" w:rsidP="00A32D3C">
            <w:pPr>
              <w:pStyle w:val="ConsPlusNormal0"/>
              <w:tabs>
                <w:tab w:val="left" w:pos="936"/>
              </w:tabs>
              <w:ind w:firstLine="0"/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</w:pPr>
            <w:r w:rsidRPr="00A32D3C">
              <w:rPr>
                <w:rFonts w:ascii="Times New Roman" w:hAnsi="Times New Roman"/>
              </w:rPr>
              <w:t>- оказание помощи в обучении навыкам компьютерной грамотности</w:t>
            </w:r>
          </w:p>
        </w:tc>
        <w:tc>
          <w:tcPr>
            <w:tcW w:w="2494" w:type="dxa"/>
            <w:vMerge/>
          </w:tcPr>
          <w:p w14:paraId="584E21F2" w14:textId="77777777" w:rsidR="00A32D3C" w:rsidRDefault="00A32D3C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305" w:type="dxa"/>
            <w:vMerge/>
          </w:tcPr>
          <w:p w14:paraId="487924B8" w14:textId="77777777" w:rsidR="00A32D3C" w:rsidRDefault="00A32D3C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12" w:type="dxa"/>
          </w:tcPr>
          <w:p w14:paraId="6A827E95" w14:textId="528BE2B9" w:rsidR="00A32D3C" w:rsidRDefault="00A32D3C" w:rsidP="009C4183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1141,45</w:t>
            </w:r>
          </w:p>
        </w:tc>
        <w:tc>
          <w:tcPr>
            <w:tcW w:w="1850" w:type="dxa"/>
            <w:vMerge/>
          </w:tcPr>
          <w:p w14:paraId="2B3F0EDE" w14:textId="77777777" w:rsidR="00A32D3C" w:rsidRDefault="00A32D3C">
            <w:pPr>
              <w:pStyle w:val="ConsPlusNormal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3298" w:type="dxa"/>
          </w:tcPr>
          <w:p w14:paraId="2D2A3457" w14:textId="35CDFD17" w:rsidR="00A32D3C" w:rsidRPr="00BB05D9" w:rsidRDefault="00BB05D9" w:rsidP="00BB05D9">
            <w:pPr>
              <w:pStyle w:val="ConsPlusNormal0"/>
              <w:jc w:val="center"/>
              <w:rPr>
                <w:rFonts w:asciiTheme="minorHAnsi" w:eastAsia="Liberation Serif" w:hAnsiTheme="minorHAnsi" w:cs="Liberation Serif"/>
                <w:color w:val="000000"/>
              </w:rPr>
            </w:pPr>
            <w:r>
              <w:rPr>
                <w:rFonts w:asciiTheme="minorHAnsi" w:eastAsia="Liberation Serif" w:hAnsiTheme="minorHAnsi" w:cs="Liberation Serif"/>
                <w:color w:val="000000"/>
              </w:rPr>
              <w:t>1250</w:t>
            </w:r>
          </w:p>
        </w:tc>
      </w:tr>
    </w:tbl>
    <w:p w14:paraId="570DD9F6" w14:textId="77777777" w:rsidR="009A1AA7" w:rsidRDefault="009A1AA7" w:rsidP="009A1AA7">
      <w:pPr>
        <w:widowControl w:val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lastRenderedPageBreak/>
        <w:t>Номер соглашения и дата заключения соглашения о финансовом обеспечении (возмещении) затрат, связанных с оказанием государственной услуги в сфере социального обслуживания в соответствии с социальным сертификатом, между поставщиком социальных услуг и департаментом или уполномоченной организацией</w:t>
      </w:r>
    </w:p>
    <w:p w14:paraId="496FA4EF" w14:textId="77777777" w:rsidR="009A1AA7" w:rsidRPr="0007760A" w:rsidRDefault="009A1AA7" w:rsidP="009A1AA7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8"/>
          <w:szCs w:val="28"/>
        </w:rPr>
      </w:pPr>
    </w:p>
    <w:p w14:paraId="5B17343F" w14:textId="77777777" w:rsidR="009A1AA7" w:rsidRPr="0007760A" w:rsidRDefault="009A1AA7" w:rsidP="009A1AA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7760A">
        <w:rPr>
          <w:bCs/>
          <w:sz w:val="28"/>
          <w:szCs w:val="28"/>
        </w:rPr>
        <w:t>Соглашение о предоставлении субсидий из окружного бюджета в целях финансового обеспечения (возмещения) затрат, связанных с оказанием государственных услуг в социальной сфере в соответствии с социальным сертификатом на получение государственной услуги в сфере социального обслуживания № 43-25 от 24.01.2025 года</w:t>
      </w:r>
    </w:p>
    <w:p w14:paraId="72B03E36" w14:textId="77777777" w:rsidR="00103CBB" w:rsidRDefault="00103CBB" w:rsidP="009A1AA7">
      <w:pPr>
        <w:widowControl w:val="0"/>
        <w:ind w:left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sectPr w:rsidR="00103CBB">
      <w:headerReference w:type="default" r:id="rId8"/>
      <w:headerReference w:type="first" r:id="rId9"/>
      <w:pgSz w:w="16838" w:h="11906" w:orient="landscape"/>
      <w:pgMar w:top="1134" w:right="1134" w:bottom="566" w:left="1134" w:header="737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6F86" w14:textId="77777777" w:rsidR="00AB7930" w:rsidRDefault="00AB7930">
      <w:r>
        <w:separator/>
      </w:r>
    </w:p>
  </w:endnote>
  <w:endnote w:type="continuationSeparator" w:id="0">
    <w:p w14:paraId="54F3B316" w14:textId="77777777" w:rsidR="00AB7930" w:rsidRDefault="00AB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enQuanYi Micro Hei">
    <w:charset w:val="00"/>
    <w:family w:val="auto"/>
    <w:pitch w:val="default"/>
  </w:font>
  <w:font w:name="Lohit Devanagari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mpora LGC Uni"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D79B" w14:textId="77777777" w:rsidR="00AB7930" w:rsidRDefault="00AB7930">
      <w:r>
        <w:separator/>
      </w:r>
    </w:p>
  </w:footnote>
  <w:footnote w:type="continuationSeparator" w:id="0">
    <w:p w14:paraId="517BD8B1" w14:textId="77777777" w:rsidR="00AB7930" w:rsidRDefault="00AB7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77E0" w14:textId="77777777" w:rsidR="00103CBB" w:rsidRDefault="00103CBB">
    <w:pPr>
      <w:pStyle w:val="1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A894" w14:textId="77777777" w:rsidR="00103CBB" w:rsidRDefault="00103CBB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44EB"/>
    <w:multiLevelType w:val="hybridMultilevel"/>
    <w:tmpl w:val="70A6FC2A"/>
    <w:lvl w:ilvl="0" w:tplc="688638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C4A57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AE05C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0CC61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C8C0C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BCC94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792D1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C1EE8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EFA19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A433E1"/>
    <w:multiLevelType w:val="hybridMultilevel"/>
    <w:tmpl w:val="D682D6F2"/>
    <w:lvl w:ilvl="0" w:tplc="A01A89E0">
      <w:start w:val="1"/>
      <w:numFmt w:val="decimal"/>
      <w:suff w:val="space"/>
      <w:lvlText w:val="%1."/>
      <w:lvlJc w:val="left"/>
      <w:pPr>
        <w:tabs>
          <w:tab w:val="num" w:pos="0"/>
        </w:tabs>
        <w:ind w:left="1069" w:hanging="360"/>
      </w:pPr>
    </w:lvl>
    <w:lvl w:ilvl="1" w:tplc="D2B4D5DA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9D72CEEE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06DC90A4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55145F1A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F3A24504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08680270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F5AA0FA4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64F8E254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CBB"/>
    <w:rsid w:val="00023B19"/>
    <w:rsid w:val="00103CBB"/>
    <w:rsid w:val="002451F5"/>
    <w:rsid w:val="003A2B1D"/>
    <w:rsid w:val="00424931"/>
    <w:rsid w:val="004D2A2A"/>
    <w:rsid w:val="0063045C"/>
    <w:rsid w:val="00676155"/>
    <w:rsid w:val="00945877"/>
    <w:rsid w:val="009A1AA7"/>
    <w:rsid w:val="009C4183"/>
    <w:rsid w:val="00A32D3C"/>
    <w:rsid w:val="00A82971"/>
    <w:rsid w:val="00AB7930"/>
    <w:rsid w:val="00BB05D9"/>
    <w:rsid w:val="00BB6349"/>
    <w:rsid w:val="00DB73CC"/>
    <w:rsid w:val="00E30D9B"/>
    <w:rsid w:val="00E5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3B02"/>
  <w15:docId w15:val="{F3E522F4-B36B-45D6-9740-F5F533FB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1">
    <w:name w:val="Заголовок 11"/>
    <w:basedOn w:val="a"/>
    <w:qFormat/>
    <w:pPr>
      <w:keepNext/>
      <w:jc w:val="center"/>
      <w:outlineLvl w:val="0"/>
    </w:pPr>
    <w:rPr>
      <w:rFonts w:ascii="baltica" w:hAnsi="baltica"/>
      <w:b/>
      <w:sz w:val="28"/>
      <w:szCs w:val="20"/>
    </w:rPr>
  </w:style>
  <w:style w:type="paragraph" w:customStyle="1" w:styleId="21">
    <w:name w:val="Заголовок 21"/>
    <w:basedOn w:val="a"/>
    <w:qFormat/>
    <w:pPr>
      <w:keepNext/>
      <w:jc w:val="center"/>
      <w:outlineLvl w:val="1"/>
    </w:pPr>
    <w:rPr>
      <w:b/>
      <w:sz w:val="36"/>
      <w:szCs w:val="20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">
    <w:name w:val="Заголовок 1 Знак"/>
    <w:basedOn w:val="a0"/>
    <w:qFormat/>
    <w:rPr>
      <w:rFonts w:ascii="baltica" w:eastAsia="Times New Roman" w:hAnsi="baltica" w:cs="Times New Roman"/>
      <w:b/>
      <w:sz w:val="28"/>
      <w:szCs w:val="20"/>
      <w:lang w:eastAsia="ru-RU"/>
    </w:rPr>
  </w:style>
  <w:style w:type="character" w:customStyle="1" w:styleId="2">
    <w:name w:val="Заголовок 2 Знак"/>
    <w:basedOn w:val="a0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qFormat/>
    <w:rPr>
      <w:rFonts w:cs="Times New Roman"/>
      <w:color w:val="106BBE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semiHidden/>
    <w:qFormat/>
  </w:style>
  <w:style w:type="character" w:customStyle="1" w:styleId="ad">
    <w:name w:val="Название Знак"/>
    <w:basedOn w:val="a0"/>
    <w:qFormat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3">
    <w:name w:val="Основной текст с отступом 3 Знак"/>
    <w:basedOn w:val="a0"/>
    <w:uiPriority w:val="99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line number"/>
    <w:basedOn w:val="a0"/>
    <w:uiPriority w:val="99"/>
    <w:semiHidden/>
    <w:unhideWhenUsed/>
    <w:qFormat/>
  </w:style>
  <w:style w:type="character" w:customStyle="1" w:styleId="af">
    <w:name w:val="Основной текст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customStyle="1" w:styleId="af1">
    <w:name w:val="Посещённая гиперссылка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af2">
    <w:name w:val="Схема документа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4">
    <w:name w:val="Текст примечания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6">
    <w:name w:val="Текст сноски Знак"/>
    <w:basedOn w:val="a0"/>
    <w:uiPriority w:val="99"/>
    <w:semiHidden/>
    <w:qFormat/>
    <w:rPr>
      <w:rFonts w:ascii="Calibri" w:eastAsia="Calibri" w:hAnsi="Calibri" w:cs="Times New Roman"/>
      <w:sz w:val="20"/>
      <w:szCs w:val="20"/>
    </w:rPr>
  </w:style>
  <w:style w:type="paragraph" w:customStyle="1" w:styleId="10">
    <w:name w:val="Заголовок1"/>
    <w:basedOn w:val="a"/>
    <w:next w:val="af7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f7">
    <w:name w:val="Body Text"/>
    <w:basedOn w:val="a"/>
    <w:uiPriority w:val="99"/>
    <w:semiHidden/>
    <w:unhideWhenUsed/>
    <w:pPr>
      <w:spacing w:after="120"/>
    </w:pPr>
  </w:style>
  <w:style w:type="paragraph" w:styleId="af8">
    <w:name w:val="List"/>
    <w:basedOn w:val="af7"/>
    <w:rPr>
      <w:rFonts w:cs="Lohit Devanagari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9">
    <w:name w:val="index heading"/>
    <w:basedOn w:val="10"/>
  </w:style>
  <w:style w:type="paragraph" w:styleId="afa">
    <w:name w:val="No Spacing"/>
    <w:uiPriority w:val="1"/>
    <w:qFormat/>
  </w:style>
  <w:style w:type="paragraph" w:styleId="afb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d">
    <w:name w:val="endnote text"/>
    <w:basedOn w:val="a"/>
    <w:uiPriority w:val="99"/>
    <w:semiHidden/>
    <w:unhideWhenUsed/>
    <w:rPr>
      <w:sz w:val="20"/>
    </w:rPr>
  </w:style>
  <w:style w:type="paragraph" w:styleId="13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">
    <w:name w:val="toc 4"/>
    <w:basedOn w:val="a"/>
    <w:uiPriority w:val="39"/>
    <w:unhideWhenUsed/>
    <w:pPr>
      <w:spacing w:after="57"/>
      <w:ind w:left="850"/>
    </w:pPr>
  </w:style>
  <w:style w:type="paragraph" w:styleId="5">
    <w:name w:val="toc 5"/>
    <w:basedOn w:val="a"/>
    <w:uiPriority w:val="39"/>
    <w:unhideWhenUsed/>
    <w:pPr>
      <w:spacing w:after="57"/>
      <w:ind w:left="1134"/>
    </w:pPr>
  </w:style>
  <w:style w:type="paragraph" w:styleId="6">
    <w:name w:val="toc 6"/>
    <w:basedOn w:val="a"/>
    <w:uiPriority w:val="39"/>
    <w:unhideWhenUsed/>
    <w:pPr>
      <w:spacing w:after="57"/>
      <w:ind w:left="1417"/>
    </w:pPr>
  </w:style>
  <w:style w:type="paragraph" w:styleId="7">
    <w:name w:val="toc 7"/>
    <w:basedOn w:val="a"/>
    <w:uiPriority w:val="39"/>
    <w:unhideWhenUsed/>
    <w:pPr>
      <w:spacing w:after="57"/>
      <w:ind w:left="1701"/>
    </w:pPr>
  </w:style>
  <w:style w:type="paragraph" w:styleId="8">
    <w:name w:val="toc 8"/>
    <w:basedOn w:val="a"/>
    <w:uiPriority w:val="39"/>
    <w:unhideWhenUsed/>
    <w:pPr>
      <w:spacing w:after="57"/>
      <w:ind w:left="1984"/>
    </w:pPr>
  </w:style>
  <w:style w:type="paragraph" w:styleId="9">
    <w:name w:val="toc 9"/>
    <w:basedOn w:val="a"/>
    <w:link w:val="90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uiPriority w:val="99"/>
    <w:unhideWhenUsed/>
    <w:qFormat/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f2">
    <w:name w:val="Колонтитул"/>
    <w:basedOn w:val="a"/>
    <w:qFormat/>
  </w:style>
  <w:style w:type="paragraph" w:customStyle="1" w:styleId="14">
    <w:name w:val="Верхний колонтитул1"/>
    <w:basedOn w:val="a"/>
    <w:uiPriority w:val="99"/>
    <w:unhideWhenUsed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nhideWhenUsed/>
    <w:pPr>
      <w:tabs>
        <w:tab w:val="center" w:pos="4677"/>
        <w:tab w:val="right" w:pos="9355"/>
      </w:tabs>
    </w:pPr>
  </w:style>
  <w:style w:type="paragraph" w:styleId="aff3">
    <w:name w:val="Title"/>
    <w:basedOn w:val="a"/>
    <w:qFormat/>
    <w:pPr>
      <w:jc w:val="center"/>
    </w:pPr>
    <w:rPr>
      <w:sz w:val="28"/>
      <w:szCs w:val="26"/>
    </w:rPr>
  </w:style>
  <w:style w:type="paragraph" w:styleId="32">
    <w:name w:val="Body Text Indent 3"/>
    <w:basedOn w:val="a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/>
      <w:sz w:val="20"/>
      <w:szCs w:val="20"/>
      <w:lang w:eastAsia="ru-RU"/>
    </w:rPr>
  </w:style>
  <w:style w:type="paragraph" w:styleId="aff4">
    <w:name w:val="Document Map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5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f6">
    <w:name w:val="annotation subject"/>
    <w:basedOn w:val="aff5"/>
    <w:uiPriority w:val="99"/>
    <w:semiHidden/>
    <w:unhideWhenUsed/>
    <w:qFormat/>
    <w:rPr>
      <w:b/>
      <w:bCs/>
    </w:rPr>
  </w:style>
  <w:style w:type="paragraph" w:styleId="aff7">
    <w:name w:val="footnote text"/>
    <w:basedOn w:val="a"/>
    <w:uiPriority w:val="99"/>
    <w:semiHidden/>
    <w:unhideWhenUsed/>
    <w:rPr>
      <w:rFonts w:ascii="Calibri" w:eastAsia="Calibri" w:hAnsi="Calibri"/>
      <w:sz w:val="20"/>
      <w:szCs w:val="20"/>
      <w:lang w:eastAsia="en-US"/>
    </w:rPr>
  </w:style>
  <w:style w:type="paragraph" w:customStyle="1" w:styleId="ConsPlusDocList">
    <w:name w:val="ConsPlusDocList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Standard">
    <w:name w:val="Standard"/>
    <w:qFormat/>
    <w:rPr>
      <w:rFonts w:ascii="Tempora LGC Uni" w:eastAsia="WenQuanYi Micro Hei" w:hAnsi="Tempora LGC Uni" w:cs="Times New Roman"/>
      <w:sz w:val="24"/>
      <w:szCs w:val="24"/>
      <w:lang w:eastAsia="zh-CN" w:bidi="hi-IN"/>
    </w:rPr>
  </w:style>
  <w:style w:type="table" w:styleId="af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90">
    <w:name w:val="Оглавление 9 Знак"/>
    <w:next w:val="ConsPlusNormal0"/>
    <w:link w:val="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180" w:line="0" w:lineRule="atLeast"/>
    </w:pPr>
    <w:rPr>
      <w:rFonts w:ascii="Times New Roman" w:eastAsia="Times New Roman" w:hAnsi="Times New Roman" w:cs="Arial Unicode MS"/>
      <w:color w:val="000000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52180EF0BB3ABE397F840E531C0675FEEEA2CA0DDBDD7DA36FBECA9A2D1E28B822C8A5405BD30422A725872F0E116BCBD45583FB7C20375BD4E50Ft72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AO_Sorochinskij</dc:creator>
  <dc:description/>
  <cp:lastModifiedBy>Любовь</cp:lastModifiedBy>
  <cp:revision>53</cp:revision>
  <dcterms:created xsi:type="dcterms:W3CDTF">2022-11-08T12:00:00Z</dcterms:created>
  <dcterms:modified xsi:type="dcterms:W3CDTF">2025-02-11T05:09:00Z</dcterms:modified>
  <dc:language>ru-RU</dc:language>
</cp:coreProperties>
</file>